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9F4F" w14:textId="515B485D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2C4C47" w14:textId="77777777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10B0" w:rsidRPr="001E29F6" w14:paraId="04225303" w14:textId="77777777" w:rsidTr="00DF07F2">
        <w:tc>
          <w:tcPr>
            <w:tcW w:w="9628" w:type="dxa"/>
          </w:tcPr>
          <w:p w14:paraId="7FDD6784" w14:textId="2201E173" w:rsidR="00C910B0" w:rsidRPr="001E29F6" w:rsidRDefault="00CE5618" w:rsidP="00DF07F2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Tarkemmat ohjeet </w:t>
            </w:r>
            <w:r w:rsidR="00344D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esitarkastus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lausuntoa varten sekä väitöskirjan arviointikriteerit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 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löydät 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tiedekunnan verkkosivuilta</w:t>
            </w:r>
            <w:r w:rsidR="001E29F6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:</w:t>
            </w:r>
          </w:p>
          <w:p w14:paraId="6BD9230B" w14:textId="57703018" w:rsidR="00C910B0" w:rsidRPr="00AA53C4" w:rsidRDefault="00AA53C4" w:rsidP="00AA53C4">
            <w:pPr>
              <w:pStyle w:val="BodyText"/>
              <w:spacing w:line="240" w:lineRule="auto"/>
              <w:rPr>
                <w:rFonts w:ascii="Calibri" w:hAnsi="Calibri"/>
                <w:noProof w:val="0"/>
                <w:sz w:val="22"/>
                <w:szCs w:val="22"/>
                <w:lang w:val="fi-FI"/>
              </w:rPr>
            </w:pPr>
            <w:hyperlink r:id="rId7" w:anchor="section-41523" w:history="1">
              <w:r w:rsidRPr="005E5E6A">
                <w:rPr>
                  <w:rStyle w:val="Hyperlink"/>
                  <w:rFonts w:ascii="Calibri" w:eastAsiaTheme="majorEastAsia" w:hAnsi="Calibri"/>
                  <w:noProof w:val="0"/>
                  <w:sz w:val="22"/>
                  <w:szCs w:val="22"/>
                  <w:lang w:val="fi-FI"/>
                </w:rPr>
                <w:t>https://www.helsinki.fi/fi/farmasian-tiedekunta/tutkimus/tohtorikoulutus/ohjeet-vaitoskirjan-tarkastamiseen#section-41523</w:t>
              </w:r>
            </w:hyperlink>
            <w:r>
              <w:rPr>
                <w:rFonts w:ascii="Calibri" w:hAnsi="Calibri"/>
                <w:noProof w:val="0"/>
                <w:sz w:val="22"/>
                <w:szCs w:val="22"/>
                <w:lang w:val="fi-FI"/>
              </w:rPr>
              <w:t xml:space="preserve"> </w:t>
            </w:r>
          </w:p>
        </w:tc>
      </w:tr>
    </w:tbl>
    <w:p w14:paraId="33D750DD" w14:textId="77777777" w:rsidR="00C910B0" w:rsidRPr="001E29F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53689" w:rsidRPr="00052DBE" w14:paraId="5145886A" w14:textId="77777777" w:rsidTr="004B69A8">
        <w:trPr>
          <w:trHeight w:val="737"/>
        </w:trPr>
        <w:tc>
          <w:tcPr>
            <w:tcW w:w="9778" w:type="dxa"/>
          </w:tcPr>
          <w:p w14:paraId="1D780501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2D62">
              <w:rPr>
                <w:rFonts w:asciiTheme="minorHAnsi" w:hAnsiTheme="minorHAnsi" w:cstheme="minorHAnsi"/>
                <w:b/>
                <w:sz w:val="22"/>
                <w:szCs w:val="22"/>
              </w:rPr>
              <w:t>Esitarkastaja</w:t>
            </w:r>
            <w:r w:rsidRPr="00652D62">
              <w:rPr>
                <w:rFonts w:asciiTheme="minorHAnsi" w:hAnsiTheme="minorHAnsi" w:cstheme="minorHAnsi"/>
                <w:sz w:val="22"/>
                <w:szCs w:val="22"/>
              </w:rPr>
              <w:t xml:space="preserve"> (titteli, etunimi, sukunimi, </w:t>
            </w:r>
            <w:proofErr w:type="spellStart"/>
            <w:r w:rsidRPr="00652D62">
              <w:rPr>
                <w:rFonts w:asciiTheme="minorHAnsi" w:hAnsiTheme="minorHAnsi" w:cstheme="minorHAnsi"/>
                <w:sz w:val="22"/>
                <w:szCs w:val="22"/>
              </w:rPr>
              <w:t>affiliaatio</w:t>
            </w:r>
            <w:proofErr w:type="spellEnd"/>
            <w:r w:rsidRPr="00652D62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</w:p>
          <w:p w14:paraId="2064ACCA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3689" w:rsidRPr="00052DBE" w14:paraId="2DF628F8" w14:textId="77777777" w:rsidTr="004B69A8">
        <w:trPr>
          <w:trHeight w:val="737"/>
        </w:trPr>
        <w:tc>
          <w:tcPr>
            <w:tcW w:w="9778" w:type="dxa"/>
          </w:tcPr>
          <w:p w14:paraId="738F2BD6" w14:textId="77777777" w:rsidR="00553689" w:rsidRPr="00052DBE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Väitöskirjatutkija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etunimi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sukunimi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): </w:t>
            </w:r>
          </w:p>
          <w:bookmarkStart w:id="0" w:name="Text1"/>
          <w:p w14:paraId="5691AF12" w14:textId="77777777" w:rsidR="00553689" w:rsidRPr="00052DBE" w:rsidRDefault="00553689" w:rsidP="004B6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EE1615" w:rsidRPr="00052DBE" w14:paraId="18E26D89" w14:textId="77777777" w:rsidTr="004B69A8">
        <w:trPr>
          <w:trHeight w:val="737"/>
        </w:trPr>
        <w:tc>
          <w:tcPr>
            <w:tcW w:w="9778" w:type="dxa"/>
          </w:tcPr>
          <w:p w14:paraId="21B147F7" w14:textId="77777777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Päivämäärä</w:t>
            </w:r>
            <w:proofErr w:type="spellEnd"/>
          </w:p>
          <w:p w14:paraId="6A2141B3" w14:textId="29229B02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94FD50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C6C020" w14:textId="3BCC2CC2" w:rsidR="00C910B0" w:rsidRPr="00052DBE" w:rsidRDefault="00383DC1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VÄITÖSKIRJAN MUOTO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8484397" w14:textId="77777777" w:rsidTr="00DF07F2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699183" w14:textId="2A116F66" w:rsidR="00B11FD4" w:rsidRPr="00B11FD4" w:rsidRDefault="00B11FD4" w:rsidP="00B1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FD4">
              <w:rPr>
                <w:rFonts w:asciiTheme="minorHAnsi" w:hAnsiTheme="minorHAnsi" w:cstheme="minorHAnsi"/>
                <w:sz w:val="22"/>
                <w:szCs w:val="22"/>
              </w:rPr>
              <w:t>Väitöskirja on</w:t>
            </w:r>
          </w:p>
          <w:p w14:paraId="390AEBAE" w14:textId="5EEB4EBD" w:rsidR="00B11FD4" w:rsidRPr="00764006" w:rsidRDefault="00CD3D66" w:rsidP="00B11FD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="00F96330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F96330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="00B11FD4"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11FD4">
              <w:rPr>
                <w:rFonts w:asciiTheme="minorHAnsi" w:hAnsiTheme="minorHAnsi" w:cstheme="minorHAnsi"/>
                <w:noProof/>
                <w:sz w:val="22"/>
                <w:szCs w:val="22"/>
              </w:rPr>
              <w:t>monografia</w:t>
            </w:r>
          </w:p>
          <w:p w14:paraId="16EDD555" w14:textId="77777777" w:rsidR="00AE3FC3" w:rsidRDefault="00B11FD4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="00F96330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F96330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B11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artikkeliväitöskirja</w:t>
            </w:r>
          </w:p>
          <w:p w14:paraId="73BB01FD" w14:textId="624BE5E6" w:rsidR="00DB1F09" w:rsidRPr="00DB1F09" w:rsidRDefault="00DB1F09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55DB49" w14:textId="77777777" w:rsidR="00C910B0" w:rsidRPr="00AE3FC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73CA5AC8" w14:textId="1FDEEC12" w:rsidR="00C910B0" w:rsidRPr="00052DBE" w:rsidRDefault="00AE3FC3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</w:t>
      </w:r>
      <w:r w:rsidR="00344D3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TIEDOT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471AE1E" w14:textId="77777777" w:rsidTr="00DF07F2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35098DA3" w14:textId="787DF3B1" w:rsidR="00C910B0" w:rsidRPr="00052DBE" w:rsidRDefault="00AE3FC3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Väitöskirja</w:t>
            </w:r>
            <w:r w:rsidR="00344D3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otsikko</w:t>
            </w:r>
            <w:proofErr w:type="spellEnd"/>
          </w:p>
          <w:p w14:paraId="4A8B7E1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49279CAF" w14:textId="77777777" w:rsidTr="00DF07F2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831ACB5" w14:textId="24FDE85E" w:rsidR="00C910B0" w:rsidRPr="00AE3FC3" w:rsidRDefault="007F15B5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Artikkeliväitöskirja</w:t>
            </w:r>
            <w:r w:rsidR="00AE3FC3" w:rsidRPr="00AE3FC3">
              <w:rPr>
                <w:rFonts w:asciiTheme="minorHAnsi" w:hAnsiTheme="minorHAnsi" w:cstheme="minorHAnsi"/>
                <w:sz w:val="22"/>
                <w:szCs w:val="22"/>
              </w:rPr>
              <w:t xml:space="preserve"> koostuu seuraavista julkaisuista, j</w:t>
            </w:r>
            <w:r w:rsidR="00AE3FC3">
              <w:rPr>
                <w:rFonts w:asciiTheme="minorHAnsi" w:hAnsiTheme="minorHAnsi" w:cstheme="minorHAnsi"/>
                <w:sz w:val="22"/>
                <w:szCs w:val="22"/>
              </w:rPr>
              <w:t>ulkaistavaksi hyväksytyistä osatöistä tai käsikirjoituksista:</w:t>
            </w:r>
          </w:p>
          <w:p w14:paraId="24BB869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7353961" w14:textId="77777777" w:rsidR="00C910B0" w:rsidRDefault="00C910B0" w:rsidP="00C910B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2FE710F6" w14:textId="77777777" w:rsidR="00C910B0" w:rsidRDefault="00C910B0" w:rsidP="00C910B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E827539" w14:textId="16435E5B" w:rsidR="00C910B0" w:rsidRPr="00764006" w:rsidRDefault="00B93563" w:rsidP="00C910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LAUSUNTO YLLÄ MAINITUSTA VÄITÖSKIRJASTA</w:t>
      </w:r>
    </w:p>
    <w:p w14:paraId="7DD7ECF6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7FA3FB47" w14:textId="77777777" w:rsidTr="00DF07F2">
        <w:trPr>
          <w:trHeight w:val="2835"/>
        </w:trPr>
        <w:tc>
          <w:tcPr>
            <w:tcW w:w="9778" w:type="dxa"/>
          </w:tcPr>
          <w:p w14:paraId="0616CA39" w14:textId="4D96EDB2" w:rsidR="00C910B0" w:rsidRDefault="00C910B0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Tutkimusaihe ja kysymyksenasettelu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D7F170C" w14:textId="32CD57B5" w:rsidR="00AA53C4" w:rsidRPr="00052DBE" w:rsidRDefault="00AA53C4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1D03973" w14:textId="77777777" w:rsidTr="00DF07F2">
        <w:trPr>
          <w:trHeight w:val="2835"/>
        </w:trPr>
        <w:tc>
          <w:tcPr>
            <w:tcW w:w="9778" w:type="dxa"/>
          </w:tcPr>
          <w:p w14:paraId="0D4DFE49" w14:textId="4D443AF7" w:rsidR="00C910B0" w:rsidRDefault="00C910B0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Aineisto ja menetelmät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ECE77A0" w14:textId="0420F431" w:rsidR="00AA53C4" w:rsidRPr="00AA53C4" w:rsidRDefault="00AA53C4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0F15F52D" w14:textId="77777777" w:rsidTr="00764006">
        <w:trPr>
          <w:trHeight w:val="3004"/>
        </w:trPr>
        <w:tc>
          <w:tcPr>
            <w:tcW w:w="9778" w:type="dxa"/>
          </w:tcPr>
          <w:p w14:paraId="2D400AAD" w14:textId="24BBA20B" w:rsidR="00C910B0" w:rsidRDefault="00C910B0" w:rsidP="00AA53C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53C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Tutkimustulokset ja niiden esittäminen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EC74E5" w14:textId="0349A2C5" w:rsidR="00AA53C4" w:rsidRPr="00AA53C4" w:rsidRDefault="00AA53C4" w:rsidP="00AA5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87FEF8D" w14:textId="6457EA9C" w:rsidR="00AA53C4" w:rsidRPr="00AA53C4" w:rsidRDefault="00AA53C4" w:rsidP="00AA53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10B0" w:rsidRPr="00052DBE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5A2A52E9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Tarkastelu ja johtopäätökset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099125D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6A29A19F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Tekijän itsenäisyys ja kypsyys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743E70F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5CCAC663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AA53C4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Työn selkeys ja viimeistely</w:t>
            </w:r>
            <w:r w:rsidR="00A4253A" w:rsidRPr="00A425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A53C4" w:rsidRPr="00AA53C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E7BF29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4E529CD8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7640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Muita </w:t>
            </w:r>
            <w:proofErr w:type="spellStart"/>
            <w:r w:rsidR="007640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kommentteja</w:t>
            </w:r>
            <w:proofErr w:type="spellEnd"/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0F5E56" w:rsidRDefault="00AC7FC1" w:rsidP="00C910B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DD5587" w14:textId="4E0DBAA1" w:rsidR="00C910B0" w:rsidRPr="00764006" w:rsidRDefault="00764006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4006">
        <w:rPr>
          <w:rFonts w:asciiTheme="minorHAnsi" w:hAnsiTheme="minorHAnsi" w:cstheme="minorHAnsi"/>
          <w:b/>
          <w:bCs/>
          <w:sz w:val="22"/>
          <w:szCs w:val="22"/>
        </w:rPr>
        <w:t>Edellä olevan p</w:t>
      </w:r>
      <w:r>
        <w:rPr>
          <w:rFonts w:asciiTheme="minorHAnsi" w:hAnsiTheme="minorHAnsi" w:cstheme="minorHAnsi"/>
          <w:b/>
          <w:bCs/>
          <w:sz w:val="22"/>
          <w:szCs w:val="22"/>
        </w:rPr>
        <w:t>erusteella</w:t>
      </w:r>
      <w:r w:rsidR="005268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Start w:id="1" w:name="Check1"/>
    <w:p w14:paraId="1F26D511" w14:textId="34EEAE61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06"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 w:rsidR="00F96330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F96330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 xml:space="preserve">Puollan väittelyluvan myöntämistä väitöskirjatyölle </w:t>
      </w:r>
      <w:r w:rsidR="00764006" w:rsidRPr="00764006">
        <w:rPr>
          <w:rFonts w:asciiTheme="minorHAnsi" w:hAnsiTheme="minorHAnsi" w:cstheme="minorHAnsi"/>
          <w:sz w:val="22"/>
          <w:szCs w:val="22"/>
        </w:rPr>
        <w:t>(joko nykyasussaan tai pienin</w:t>
      </w:r>
      <w:r w:rsidR="005268F9">
        <w:rPr>
          <w:rFonts w:asciiTheme="minorHAnsi" w:hAnsiTheme="minorHAnsi" w:cstheme="minorHAnsi"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sz w:val="22"/>
          <w:szCs w:val="22"/>
        </w:rPr>
        <w:t>korjauksin)</w:t>
      </w:r>
    </w:p>
    <w:p w14:paraId="2FC8A96B" w14:textId="711A6C71" w:rsidR="00C910B0" w:rsidRPr="00764006" w:rsidRDefault="00F96604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 w:rsidR="00F96330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F96330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="00C910B0"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b/>
          <w:noProof/>
          <w:sz w:val="22"/>
          <w:szCs w:val="22"/>
        </w:rPr>
        <w:t>En puolla</w:t>
      </w:r>
      <w:r w:rsidR="00C910B0" w:rsidRPr="00764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>väittelyluvan myöntämistä</w:t>
      </w:r>
    </w:p>
    <w:p w14:paraId="40184936" w14:textId="0C16FBC9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9291C" w14:textId="77777777" w:rsidR="00A02C97" w:rsidRDefault="00A02C97" w:rsidP="00A02C97">
      <w:pPr>
        <w:rPr>
          <w:rFonts w:asciiTheme="minorHAnsi" w:hAnsiTheme="minorHAnsi" w:cstheme="minorHAnsi"/>
          <w:sz w:val="22"/>
          <w:szCs w:val="22"/>
        </w:rPr>
      </w:pPr>
      <w:r w:rsidRPr="00AC7FC1">
        <w:rPr>
          <w:rFonts w:asciiTheme="minorHAnsi" w:hAnsiTheme="minorHAnsi" w:cstheme="minorHAnsi"/>
          <w:sz w:val="22"/>
          <w:szCs w:val="22"/>
        </w:rPr>
        <w:t>Mikäli haluat toimittaa yksityiskohtaisia korjausehdotuksia tai kommentteja, laitathan ne erillisenä liitetiedostona samalla, kun toimitat esitarkastuslausunnon.</w:t>
      </w:r>
    </w:p>
    <w:p w14:paraId="73A51648" w14:textId="33BBC0B8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1F54C789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2824BD80" w14:textId="77777777" w:rsidR="00707B93" w:rsidRPr="00F00F9F" w:rsidRDefault="00707B93" w:rsidP="00C910B0">
      <w:pPr>
        <w:rPr>
          <w:rFonts w:asciiTheme="minorHAnsi" w:hAnsiTheme="minorHAnsi" w:cstheme="minorHAnsi"/>
          <w:sz w:val="22"/>
          <w:szCs w:val="22"/>
        </w:rPr>
      </w:pPr>
    </w:p>
    <w:p w14:paraId="7EE9932A" w14:textId="77777777" w:rsidR="00C910B0" w:rsidRPr="00F00F9F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C910B0" w:rsidRPr="00707B93" w14:paraId="7F8A7E06" w14:textId="77777777" w:rsidTr="00AC7FC1">
        <w:trPr>
          <w:trHeight w:val="885"/>
        </w:trPr>
        <w:tc>
          <w:tcPr>
            <w:tcW w:w="9776" w:type="dxa"/>
          </w:tcPr>
          <w:p w14:paraId="3C03F994" w14:textId="1E9C0459" w:rsidR="00C910B0" w:rsidRPr="00707B93" w:rsidRDefault="00707B93" w:rsidP="00DF07F2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 xml:space="preserve">Lausunto palautetaan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sähköisesti</w:t>
            </w:r>
            <w:r w:rsidR="00AC7FC1">
              <w:rPr>
                <w:rFonts w:asciiTheme="minorHAnsi" w:hAnsiTheme="minorHAnsi" w:cstheme="minorHAnsi"/>
                <w:sz w:val="22"/>
                <w:szCs w:val="22"/>
              </w:rPr>
              <w:t xml:space="preserve"> pdf-tiedostona </w:t>
            </w: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>osoitteeseen:</w:t>
            </w:r>
            <w:r w:rsidR="004E1C41">
              <w:rPr>
                <w:rFonts w:asciiTheme="minorHAnsi" w:hAnsiTheme="minorHAnsi" w:cstheme="minorHAnsi"/>
                <w:sz w:val="22"/>
                <w:szCs w:val="22"/>
              </w:rPr>
              <w:t xml:space="preserve"> viikki-phd@helsinki.fi</w:t>
            </w:r>
          </w:p>
        </w:tc>
      </w:tr>
    </w:tbl>
    <w:p w14:paraId="7F11B585" w14:textId="77777777" w:rsidR="00C910B0" w:rsidRPr="00707B9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49F1EC91" w14:textId="77777777" w:rsidR="001D3168" w:rsidRPr="00707B93" w:rsidRDefault="001D3168"/>
    <w:sectPr w:rsidR="001D3168" w:rsidRPr="00707B93" w:rsidSect="00C910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A21A" w14:textId="34C26173" w:rsidR="00F96330" w:rsidRDefault="00F96330">
    <w:pPr>
      <w:pStyle w:val="Footer"/>
    </w:pPr>
    <w:r>
      <w:rPr>
        <w:b/>
        <w:noProof/>
      </w:rPr>
      <w:drawing>
        <wp:anchor distT="0" distB="0" distL="114300" distR="114300" simplePos="0" relativeHeight="251669504" behindDoc="0" locked="0" layoutInCell="0" allowOverlap="1" wp14:anchorId="202147D4" wp14:editId="37CD5BB2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1657985" cy="508000"/>
          <wp:effectExtent l="19050" t="0" r="0" b="0"/>
          <wp:wrapNone/>
          <wp:docPr id="1891648967" name="Kuva 25" descr="HY__LN03_farma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N03_farma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0298" w14:textId="0E973A17" w:rsidR="00F96330" w:rsidRDefault="00F96330">
    <w:pPr>
      <w:pStyle w:val="Footer"/>
    </w:pPr>
    <w:r>
      <w:rPr>
        <w:b/>
        <w:noProof/>
      </w:rPr>
      <w:drawing>
        <wp:anchor distT="0" distB="0" distL="114300" distR="114300" simplePos="0" relativeHeight="251667456" behindDoc="0" locked="0" layoutInCell="0" allowOverlap="1" wp14:anchorId="5A9C2E17" wp14:editId="34A108DD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1657985" cy="508000"/>
          <wp:effectExtent l="19050" t="0" r="0" b="0"/>
          <wp:wrapNone/>
          <wp:docPr id="26" name="Kuva 25" descr="HY__LN03_farma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N03_farma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AD92" w14:textId="77777777" w:rsidR="00B52D6D" w:rsidRDefault="00B52D6D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3BA8966D" w14:textId="77777777" w:rsidR="00B52D6D" w:rsidRDefault="00B52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2CEA" w14:textId="24CC93B9" w:rsidR="00F00F9F" w:rsidRDefault="00F00F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2DB7AEA" wp14:editId="69074A08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4C837EEB" w:rsidR="00F00F9F" w:rsidRDefault="00F00F9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9EED3" w14:textId="77777777" w:rsidR="004758EE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F00F9F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Esitarkastuslausunto</w:t>
                          </w:r>
                        </w:p>
                        <w:p w14:paraId="5B517126" w14:textId="0FAADAC7" w:rsidR="004758EE" w:rsidRPr="00F00F9F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väitöskirjakäsikirjoituksesta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väittelyluvan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myöntämistä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varten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C19EED3" w14:textId="77777777" w:rsidR="004758EE" w:rsidRDefault="004758EE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F00F9F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Esitarkastuslausunto</w:t>
                    </w:r>
                  </w:p>
                  <w:p w14:paraId="5B517126" w14:textId="0FAADAC7" w:rsidR="004758EE" w:rsidRPr="00F00F9F" w:rsidRDefault="004758EE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väitöskirjakäsikirjoituksesta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väittelyluvan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myöntämistä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varten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Header"/>
    </w:pPr>
    <w:r>
      <w:tab/>
    </w:r>
  </w:p>
  <w:p w14:paraId="4ED2D4ED" w14:textId="737EBC2E" w:rsidR="00F00F9F" w:rsidRDefault="00F00F9F">
    <w:pPr>
      <w:pStyle w:val="Header"/>
    </w:pPr>
  </w:p>
  <w:p w14:paraId="5E9491C1" w14:textId="3927F234" w:rsidR="00F00F9F" w:rsidRDefault="00F00F9F">
    <w:pPr>
      <w:pStyle w:val="Header"/>
    </w:pPr>
  </w:p>
  <w:p w14:paraId="5250D2A2" w14:textId="77777777" w:rsidR="00F00F9F" w:rsidRDefault="00F00F9F">
    <w:pPr>
      <w:pStyle w:val="Header"/>
    </w:pPr>
  </w:p>
  <w:p w14:paraId="7555D4CC" w14:textId="77777777" w:rsidR="00F00F9F" w:rsidRDefault="00F00F9F">
    <w:pPr>
      <w:pStyle w:val="Header"/>
    </w:pPr>
  </w:p>
  <w:p w14:paraId="19BA382C" w14:textId="77777777" w:rsidR="00F00F9F" w:rsidRDefault="00F00F9F">
    <w:pPr>
      <w:pStyle w:val="Header"/>
    </w:pPr>
  </w:p>
  <w:p w14:paraId="62049228" w14:textId="77777777" w:rsidR="00F00F9F" w:rsidRDefault="00F00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5E56"/>
    <w:rsid w:val="00130254"/>
    <w:rsid w:val="001D1877"/>
    <w:rsid w:val="001D3168"/>
    <w:rsid w:val="001E29F6"/>
    <w:rsid w:val="001E646F"/>
    <w:rsid w:val="00275066"/>
    <w:rsid w:val="00290C70"/>
    <w:rsid w:val="0029100C"/>
    <w:rsid w:val="00344D30"/>
    <w:rsid w:val="00376D05"/>
    <w:rsid w:val="00380DB0"/>
    <w:rsid w:val="00383DC1"/>
    <w:rsid w:val="003841F0"/>
    <w:rsid w:val="00450D82"/>
    <w:rsid w:val="004758EE"/>
    <w:rsid w:val="00477B6C"/>
    <w:rsid w:val="00495FAE"/>
    <w:rsid w:val="004A6095"/>
    <w:rsid w:val="004E1C41"/>
    <w:rsid w:val="005268F9"/>
    <w:rsid w:val="00553689"/>
    <w:rsid w:val="00592B56"/>
    <w:rsid w:val="006C703F"/>
    <w:rsid w:val="006D6033"/>
    <w:rsid w:val="00707B93"/>
    <w:rsid w:val="0071119A"/>
    <w:rsid w:val="00764006"/>
    <w:rsid w:val="00784B4C"/>
    <w:rsid w:val="0079608D"/>
    <w:rsid w:val="007D6F2B"/>
    <w:rsid w:val="007F15B5"/>
    <w:rsid w:val="008111FD"/>
    <w:rsid w:val="008230BF"/>
    <w:rsid w:val="00850059"/>
    <w:rsid w:val="00A00073"/>
    <w:rsid w:val="00A02C97"/>
    <w:rsid w:val="00A26CA5"/>
    <w:rsid w:val="00A4253A"/>
    <w:rsid w:val="00A469C1"/>
    <w:rsid w:val="00A568E9"/>
    <w:rsid w:val="00AA53C4"/>
    <w:rsid w:val="00AA6A03"/>
    <w:rsid w:val="00AC7FC1"/>
    <w:rsid w:val="00AE3FC3"/>
    <w:rsid w:val="00B11FD4"/>
    <w:rsid w:val="00B52D6D"/>
    <w:rsid w:val="00B75B66"/>
    <w:rsid w:val="00B93563"/>
    <w:rsid w:val="00BA4181"/>
    <w:rsid w:val="00C00627"/>
    <w:rsid w:val="00C910B0"/>
    <w:rsid w:val="00CB0EB2"/>
    <w:rsid w:val="00CD3D66"/>
    <w:rsid w:val="00CE5618"/>
    <w:rsid w:val="00CF7CA5"/>
    <w:rsid w:val="00D05DB6"/>
    <w:rsid w:val="00D34C76"/>
    <w:rsid w:val="00DB1F09"/>
    <w:rsid w:val="00DB5692"/>
    <w:rsid w:val="00DC41D2"/>
    <w:rsid w:val="00E310CA"/>
    <w:rsid w:val="00ED30B1"/>
    <w:rsid w:val="00EE1615"/>
    <w:rsid w:val="00EF6D26"/>
    <w:rsid w:val="00F00F9F"/>
    <w:rsid w:val="00F64C59"/>
    <w:rsid w:val="00F96330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C910B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910B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BodyText">
    <w:name w:val="Body Text"/>
    <w:link w:val="BodyTextChar"/>
    <w:rsid w:val="00AA53C4"/>
    <w:pPr>
      <w:spacing w:after="120" w:line="360" w:lineRule="auto"/>
    </w:pPr>
    <w:rPr>
      <w:rFonts w:ascii="Arial" w:eastAsia="Times New Roman" w:hAnsi="Arial" w:cs="Times New Roman"/>
      <w:noProof/>
      <w:kern w:val="0"/>
      <w:sz w:val="18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A53C4"/>
    <w:rPr>
      <w:rFonts w:ascii="Arial" w:eastAsia="Times New Roman" w:hAnsi="Arial" w:cs="Times New Roman"/>
      <w:noProof/>
      <w:kern w:val="0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sinki.fi/fi/farmasian-tiedekunta/tutkimus/tohtorikoulutus/ohjeet-vaitoskirjan-tarkastamise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7D2B-6A38-4EE4-8958-E1A79987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Hakanen, Emma M</cp:lastModifiedBy>
  <cp:revision>6</cp:revision>
  <dcterms:created xsi:type="dcterms:W3CDTF">2025-05-28T07:27:00Z</dcterms:created>
  <dcterms:modified xsi:type="dcterms:W3CDTF">2025-05-28T07:35:00Z</dcterms:modified>
</cp:coreProperties>
</file>