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D3A" w:rsidRPr="00EE1209" w:rsidRDefault="00EE1209" w:rsidP="00401D26">
      <w:pPr>
        <w:pStyle w:val="PaperTitle"/>
      </w:pPr>
      <w:bookmarkStart w:id="0" w:name="_GoBack"/>
      <w:bookmarkEnd w:id="0"/>
      <w:r w:rsidRPr="00401D26">
        <w:t>PAPER</w:t>
      </w:r>
      <w:r w:rsidRPr="00EE1209">
        <w:t xml:space="preserve"> TITLE</w:t>
      </w:r>
      <w:r w:rsidR="00E40827">
        <w:t xml:space="preserve"> (calibri Bold capslock, pT 16)</w:t>
      </w:r>
    </w:p>
    <w:p w:rsidR="00B55A17" w:rsidRPr="00C93D9A" w:rsidRDefault="00EE1209" w:rsidP="00B55A17">
      <w:pPr>
        <w:pStyle w:val="Authors"/>
        <w:rPr>
          <w:rFonts w:ascii="Calibri" w:hAnsi="Calibri"/>
        </w:rPr>
      </w:pPr>
      <w:r w:rsidRPr="00C93D9A">
        <w:rPr>
          <w:rFonts w:ascii="Calibri" w:hAnsi="Calibri"/>
        </w:rPr>
        <w:t>Author One</w:t>
      </w:r>
      <w:r w:rsidR="00B55A17" w:rsidRPr="00C93D9A">
        <w:rPr>
          <w:rFonts w:ascii="Calibri" w:hAnsi="Calibri"/>
          <w:vertAlign w:val="superscript"/>
        </w:rPr>
        <w:t>1</w:t>
      </w:r>
      <w:r w:rsidR="00B55A17" w:rsidRPr="00C93D9A">
        <w:rPr>
          <w:rFonts w:ascii="Calibri" w:hAnsi="Calibri"/>
        </w:rPr>
        <w:t xml:space="preserve">, </w:t>
      </w:r>
      <w:r w:rsidRPr="00C93D9A">
        <w:rPr>
          <w:rFonts w:ascii="Calibri" w:hAnsi="Calibri"/>
        </w:rPr>
        <w:t>Author Two</w:t>
      </w:r>
      <w:r w:rsidR="00B55A17" w:rsidRPr="00C93D9A">
        <w:rPr>
          <w:rFonts w:ascii="Calibri" w:hAnsi="Calibri"/>
          <w:vertAlign w:val="superscript"/>
        </w:rPr>
        <w:t>2</w:t>
      </w:r>
      <w:r w:rsidR="00B55A17" w:rsidRPr="00C93D9A">
        <w:rPr>
          <w:rFonts w:ascii="Calibri" w:hAnsi="Calibri"/>
        </w:rPr>
        <w:t xml:space="preserve"> </w:t>
      </w:r>
      <w:r w:rsidR="00E40827">
        <w:rPr>
          <w:rFonts w:ascii="Calibri" w:hAnsi="Calibri"/>
        </w:rPr>
        <w:t xml:space="preserve">(Calibri bold, </w:t>
      </w:r>
      <w:proofErr w:type="spellStart"/>
      <w:r w:rsidR="00E40827">
        <w:rPr>
          <w:rFonts w:ascii="Calibri" w:hAnsi="Calibri"/>
        </w:rPr>
        <w:t>pt</w:t>
      </w:r>
      <w:proofErr w:type="spellEnd"/>
      <w:r w:rsidR="00E40827">
        <w:rPr>
          <w:rFonts w:ascii="Calibri" w:hAnsi="Calibri"/>
        </w:rPr>
        <w:t xml:space="preserve"> 12)</w:t>
      </w:r>
    </w:p>
    <w:p w:rsidR="00B55A17" w:rsidRPr="00C93D9A" w:rsidRDefault="00B55A17" w:rsidP="00B55A17">
      <w:pPr>
        <w:pStyle w:val="Affiliation"/>
        <w:rPr>
          <w:rFonts w:ascii="Calibri" w:hAnsi="Calibri"/>
        </w:rPr>
      </w:pPr>
      <w:r w:rsidRPr="00C93D9A">
        <w:rPr>
          <w:rFonts w:ascii="Calibri" w:hAnsi="Calibri"/>
          <w:vertAlign w:val="superscript"/>
        </w:rPr>
        <w:t>1</w:t>
      </w:r>
      <w:r w:rsidR="00EE1209" w:rsidRPr="00C93D9A">
        <w:rPr>
          <w:rFonts w:ascii="Calibri" w:hAnsi="Calibri"/>
        </w:rPr>
        <w:t>Author one institution</w:t>
      </w:r>
      <w:r w:rsidRPr="00C93D9A">
        <w:rPr>
          <w:rFonts w:ascii="Calibri" w:hAnsi="Calibri"/>
        </w:rPr>
        <w:t xml:space="preserve"> (</w:t>
      </w:r>
      <w:r w:rsidR="00EE1209" w:rsidRPr="00C93D9A">
        <w:rPr>
          <w:rFonts w:ascii="Calibri" w:hAnsi="Calibri"/>
        </w:rPr>
        <w:t>COUNTRY</w:t>
      </w:r>
      <w:r w:rsidRPr="00C93D9A">
        <w:rPr>
          <w:rFonts w:ascii="Calibri" w:hAnsi="Calibri"/>
        </w:rPr>
        <w:t>)</w:t>
      </w:r>
      <w:r w:rsidR="002B532C">
        <w:rPr>
          <w:rFonts w:ascii="Calibri" w:hAnsi="Calibri"/>
        </w:rPr>
        <w:t xml:space="preserve"> </w:t>
      </w:r>
      <w:r w:rsidR="002B532C" w:rsidRPr="002B532C">
        <w:rPr>
          <w:rFonts w:ascii="Calibri" w:hAnsi="Calibri"/>
        </w:rPr>
        <w:t xml:space="preserve">(Calibri </w:t>
      </w:r>
      <w:r w:rsidR="002B532C">
        <w:rPr>
          <w:rFonts w:ascii="Calibri" w:hAnsi="Calibri"/>
        </w:rPr>
        <w:t>italic</w:t>
      </w:r>
      <w:r w:rsidR="002B532C" w:rsidRPr="002B532C">
        <w:rPr>
          <w:rFonts w:ascii="Calibri" w:hAnsi="Calibri"/>
        </w:rPr>
        <w:t xml:space="preserve">, </w:t>
      </w:r>
      <w:proofErr w:type="spellStart"/>
      <w:r w:rsidR="002B532C" w:rsidRPr="002B532C">
        <w:rPr>
          <w:rFonts w:ascii="Calibri" w:hAnsi="Calibri"/>
        </w:rPr>
        <w:t>pt</w:t>
      </w:r>
      <w:proofErr w:type="spellEnd"/>
      <w:r w:rsidR="002B532C" w:rsidRPr="002B532C">
        <w:rPr>
          <w:rFonts w:ascii="Calibri" w:hAnsi="Calibri"/>
        </w:rPr>
        <w:t xml:space="preserve"> </w:t>
      </w:r>
      <w:r w:rsidR="002B532C">
        <w:rPr>
          <w:rFonts w:ascii="Calibri" w:hAnsi="Calibri"/>
        </w:rPr>
        <w:t>11</w:t>
      </w:r>
      <w:r w:rsidR="002B532C" w:rsidRPr="002B532C">
        <w:rPr>
          <w:rFonts w:ascii="Calibri" w:hAnsi="Calibri"/>
        </w:rPr>
        <w:t>)</w:t>
      </w:r>
    </w:p>
    <w:p w:rsidR="00B55A17" w:rsidRPr="00C93D9A" w:rsidRDefault="00B55A17" w:rsidP="00B55A17">
      <w:pPr>
        <w:pStyle w:val="Affiliation"/>
        <w:rPr>
          <w:rFonts w:ascii="Calibri" w:hAnsi="Calibri"/>
        </w:rPr>
      </w:pPr>
      <w:r w:rsidRPr="00C93D9A">
        <w:rPr>
          <w:rFonts w:ascii="Calibri" w:hAnsi="Calibri"/>
          <w:vertAlign w:val="superscript"/>
        </w:rPr>
        <w:t>2</w:t>
      </w:r>
      <w:r w:rsidR="00EE1209" w:rsidRPr="00C93D9A">
        <w:rPr>
          <w:rFonts w:ascii="Calibri" w:hAnsi="Calibri"/>
        </w:rPr>
        <w:t>Author two institution (COUNTRY)</w:t>
      </w:r>
    </w:p>
    <w:p w:rsidR="00B55A17" w:rsidRPr="00705478" w:rsidRDefault="00B55A17" w:rsidP="00B55A17">
      <w:pPr>
        <w:pStyle w:val="Title"/>
        <w:rPr>
          <w:lang w:val="en-GB"/>
        </w:rPr>
      </w:pPr>
      <w:r w:rsidRPr="00705478">
        <w:rPr>
          <w:lang w:val="en-GB"/>
        </w:rPr>
        <w:t>Abstract</w:t>
      </w:r>
      <w:r w:rsidR="00E40827">
        <w:rPr>
          <w:lang w:val="en-GB"/>
        </w:rPr>
        <w:t xml:space="preserve"> (Calibri bold, </w:t>
      </w:r>
      <w:proofErr w:type="spellStart"/>
      <w:r w:rsidR="00E40827">
        <w:rPr>
          <w:lang w:val="en-GB"/>
        </w:rPr>
        <w:t>pt</w:t>
      </w:r>
      <w:proofErr w:type="spellEnd"/>
      <w:r w:rsidR="00E40827">
        <w:rPr>
          <w:lang w:val="en-GB"/>
        </w:rPr>
        <w:t xml:space="preserve"> 14)</w:t>
      </w:r>
    </w:p>
    <w:p w:rsidR="00C93D9A" w:rsidRDefault="00EE1209" w:rsidP="00C93D9A">
      <w:pPr>
        <w:ind w:left="709" w:right="709"/>
      </w:pPr>
      <w:r>
        <w:t xml:space="preserve">Abstract text. </w:t>
      </w:r>
      <w:r w:rsidR="00C93D9A">
        <w:t xml:space="preserve">Max. 400 words. </w:t>
      </w:r>
      <w:r>
        <w:t>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 Abstract text.</w:t>
      </w:r>
      <w:r w:rsidRPr="00EE1209">
        <w:t xml:space="preserve"> </w:t>
      </w:r>
      <w:r>
        <w:t>Abstract text.</w:t>
      </w:r>
      <w:r w:rsidR="00E40827">
        <w:t xml:space="preserve"> (Calibri, </w:t>
      </w:r>
      <w:proofErr w:type="spellStart"/>
      <w:r w:rsidR="00E40827">
        <w:t>pt</w:t>
      </w:r>
      <w:proofErr w:type="spellEnd"/>
      <w:r w:rsidR="00E40827">
        <w:t xml:space="preserve"> 11)</w:t>
      </w:r>
      <w:r>
        <w:t xml:space="preserve"> </w:t>
      </w:r>
    </w:p>
    <w:p w:rsidR="00B55A17" w:rsidRPr="00705478" w:rsidRDefault="00B55A17" w:rsidP="00C93D9A">
      <w:pPr>
        <w:ind w:left="709" w:right="709"/>
        <w:rPr>
          <w:sz w:val="24"/>
          <w:lang w:val="en-GB"/>
        </w:rPr>
      </w:pPr>
      <w:r w:rsidRPr="00705478">
        <w:rPr>
          <w:lang w:val="en-GB"/>
        </w:rPr>
        <w:t>Keywords:</w:t>
      </w:r>
      <w:r w:rsidR="00C93D9A">
        <w:rPr>
          <w:lang w:val="en-GB"/>
        </w:rPr>
        <w:t xml:space="preserve"> </w:t>
      </w:r>
      <w:r w:rsidR="00EE1209">
        <w:rPr>
          <w:lang w:val="en-GB"/>
        </w:rPr>
        <w:t>keyword1, keyword2, keyword3</w:t>
      </w:r>
      <w:r w:rsidRPr="00705478">
        <w:rPr>
          <w:lang w:val="en-GB"/>
        </w:rPr>
        <w:t xml:space="preserve">. </w:t>
      </w:r>
      <w:r w:rsidR="00E40827">
        <w:t xml:space="preserve">(Calibri, </w:t>
      </w:r>
      <w:proofErr w:type="spellStart"/>
      <w:r w:rsidR="00E40827">
        <w:t>pt</w:t>
      </w:r>
      <w:proofErr w:type="spellEnd"/>
      <w:r w:rsidR="00E40827">
        <w:t xml:space="preserve"> 11)</w:t>
      </w:r>
    </w:p>
    <w:p w:rsidR="00B55A17" w:rsidRPr="00705478" w:rsidRDefault="00EE1209" w:rsidP="00B55A17">
      <w:pPr>
        <w:pStyle w:val="Heading1"/>
        <w:rPr>
          <w:lang w:val="en-GB"/>
        </w:rPr>
      </w:pPr>
      <w:r>
        <w:rPr>
          <w:lang w:val="en-GB"/>
        </w:rPr>
        <w:t>Section</w:t>
      </w:r>
      <w:r w:rsidR="00E40827">
        <w:rPr>
          <w:lang w:val="en-GB"/>
        </w:rPr>
        <w:t xml:space="preserve"> (Calibri bold, pt 14)</w:t>
      </w:r>
    </w:p>
    <w:p w:rsidR="00B55A17" w:rsidRPr="00705478" w:rsidRDefault="00B55A17" w:rsidP="00B55A17">
      <w:pPr>
        <w:rPr>
          <w:lang w:val="en-GB"/>
        </w:rPr>
      </w:pPr>
      <w:r w:rsidRPr="00705478">
        <w:rPr>
          <w:lang w:val="en-GB"/>
        </w:rPr>
        <w:t xml:space="preserve">There is a limitation of </w:t>
      </w:r>
      <w:r w:rsidR="00C93D9A">
        <w:rPr>
          <w:lang w:val="en-GB"/>
        </w:rPr>
        <w:t>4000 words</w:t>
      </w:r>
      <w:r w:rsidRPr="00705478">
        <w:rPr>
          <w:lang w:val="en-GB"/>
        </w:rPr>
        <w:t xml:space="preserve">. All pages size should be A4 (21 x 29,7cm). The top, bottom, right, and left margins should be 2,5 cm. All the text must be in one column and </w:t>
      </w:r>
      <w:r w:rsidR="00567AB1">
        <w:rPr>
          <w:lang w:val="en-GB"/>
        </w:rPr>
        <w:t>Calibri</w:t>
      </w:r>
      <w:r w:rsidRPr="00705478">
        <w:rPr>
          <w:lang w:val="en-GB"/>
        </w:rPr>
        <w:t xml:space="preserve"> font, including figures and tables, with single-spaced 1</w:t>
      </w:r>
      <w:r w:rsidR="00567AB1">
        <w:rPr>
          <w:lang w:val="en-GB"/>
        </w:rPr>
        <w:t>1</w:t>
      </w:r>
      <w:r w:rsidRPr="00705478">
        <w:rPr>
          <w:lang w:val="en-GB"/>
        </w:rPr>
        <w:t>-point interline spacing. [</w:t>
      </w:r>
      <w:r w:rsidR="00567AB1">
        <w:rPr>
          <w:lang w:val="en-GB"/>
        </w:rPr>
        <w:t>Calibri</w:t>
      </w:r>
      <w:r w:rsidRPr="00705478">
        <w:rPr>
          <w:lang w:val="en-GB"/>
        </w:rPr>
        <w:t>, 1</w:t>
      </w:r>
      <w:r w:rsidR="00567AB1">
        <w:rPr>
          <w:lang w:val="en-GB"/>
        </w:rPr>
        <w:t>1</w:t>
      </w:r>
      <w:r w:rsidRPr="00705478">
        <w:rPr>
          <w:lang w:val="en-GB"/>
        </w:rPr>
        <w:t xml:space="preserve"> point, normal, justified alignment]</w:t>
      </w:r>
    </w:p>
    <w:p w:rsidR="00B55A17" w:rsidRPr="00705478" w:rsidRDefault="00B55A17" w:rsidP="00B55A17">
      <w:pPr>
        <w:pStyle w:val="Heading2"/>
        <w:rPr>
          <w:lang w:val="en-GB"/>
        </w:rPr>
      </w:pPr>
      <w:r w:rsidRPr="00705478">
        <w:rPr>
          <w:lang w:val="en-GB"/>
        </w:rPr>
        <w:t xml:space="preserve">Subsection </w:t>
      </w:r>
      <w:r w:rsidR="00E40827">
        <w:rPr>
          <w:lang w:val="en-GB"/>
        </w:rPr>
        <w:t xml:space="preserve">(Calibri bold, </w:t>
      </w:r>
      <w:proofErr w:type="spellStart"/>
      <w:r w:rsidR="00E40827">
        <w:rPr>
          <w:lang w:val="en-GB"/>
        </w:rPr>
        <w:t>pt</w:t>
      </w:r>
      <w:proofErr w:type="spellEnd"/>
      <w:r w:rsidR="00E40827">
        <w:rPr>
          <w:lang w:val="en-GB"/>
        </w:rPr>
        <w:t xml:space="preserve"> 12)</w:t>
      </w:r>
    </w:p>
    <w:p w:rsidR="00B55A17" w:rsidRPr="00705478" w:rsidRDefault="00B55A17" w:rsidP="00B55A17">
      <w:pPr>
        <w:rPr>
          <w:lang w:val="en-GB"/>
        </w:rPr>
      </w:pPr>
      <w:r w:rsidRPr="00705478">
        <w:rPr>
          <w:lang w:val="en-GB"/>
        </w:rPr>
        <w:t xml:space="preserve">The text included in the sections or subsections must begin one line after the section or subsection title. Do not use hard tabs and limit the use of hard returns to one return at the end of a paragraph. Please, do not number manually the sections and subsections; the template will do it automatically. </w:t>
      </w:r>
    </w:p>
    <w:p w:rsidR="00B55A17" w:rsidRPr="00705478" w:rsidRDefault="00B55A17" w:rsidP="00B55A17">
      <w:pPr>
        <w:pStyle w:val="Heading3"/>
        <w:rPr>
          <w:lang w:val="en-GB"/>
        </w:rPr>
      </w:pPr>
      <w:r w:rsidRPr="00705478">
        <w:rPr>
          <w:lang w:val="en-GB"/>
        </w:rPr>
        <w:t>Guidelines for Abbreviations and Acronyms</w:t>
      </w:r>
      <w:r w:rsidR="00E40827">
        <w:rPr>
          <w:lang w:val="en-GB"/>
        </w:rPr>
        <w:t xml:space="preserve"> (Calibri italic, </w:t>
      </w:r>
      <w:proofErr w:type="spellStart"/>
      <w:r w:rsidR="00E40827">
        <w:rPr>
          <w:lang w:val="en-GB"/>
        </w:rPr>
        <w:t>pt</w:t>
      </w:r>
      <w:proofErr w:type="spellEnd"/>
      <w:r w:rsidR="00E40827">
        <w:rPr>
          <w:lang w:val="en-GB"/>
        </w:rPr>
        <w:t xml:space="preserve"> 11)</w:t>
      </w:r>
    </w:p>
    <w:p w:rsidR="00B55A17" w:rsidRPr="00705478" w:rsidRDefault="00B55A17" w:rsidP="00B55A17">
      <w:pPr>
        <w:rPr>
          <w:lang w:val="en-GB"/>
        </w:rPr>
      </w:pPr>
      <w:r w:rsidRPr="00705478">
        <w:rPr>
          <w:lang w:val="en-GB"/>
        </w:rPr>
        <w:t>Define abbreviations and acronyms the first time they are used in the text, even after they have been defined in the abstract. Do not use abbreviations in the title or heads unless they are unavoidable.</w:t>
      </w:r>
    </w:p>
    <w:p w:rsidR="00B55A17" w:rsidRPr="00705478" w:rsidRDefault="00B55A17" w:rsidP="00B55A17">
      <w:pPr>
        <w:pStyle w:val="Heading3"/>
        <w:rPr>
          <w:lang w:val="en-GB"/>
        </w:rPr>
      </w:pPr>
      <w:r w:rsidRPr="00705478">
        <w:rPr>
          <w:lang w:val="en-GB"/>
        </w:rPr>
        <w:t>Guidelines for Figures and Tables</w:t>
      </w:r>
    </w:p>
    <w:p w:rsidR="00B55A17" w:rsidRPr="00705478" w:rsidRDefault="00B55A17" w:rsidP="00B55A17">
      <w:pPr>
        <w:rPr>
          <w:lang w:val="en-GB"/>
        </w:rPr>
      </w:pPr>
      <w:r w:rsidRPr="00705478">
        <w:rPr>
          <w:lang w:val="en-GB"/>
        </w:rPr>
        <w:t xml:space="preserve">Tables, figures, and graphics should be centred, numbered and accompanied by a legend. Figure captions should be below </w:t>
      </w:r>
      <w:proofErr w:type="gramStart"/>
      <w:r w:rsidRPr="00705478">
        <w:rPr>
          <w:lang w:val="en-GB"/>
        </w:rPr>
        <w:t>figures</w:t>
      </w:r>
      <w:proofErr w:type="gramEnd"/>
      <w:r w:rsidRPr="00705478">
        <w:rPr>
          <w:lang w:val="en-GB"/>
        </w:rPr>
        <w:t>; table heads should appear above tables. Insert figures and tables after they are cited in the text. Use the abbreviation “Fig. 1”, even at the beginning of a sentence.</w:t>
      </w:r>
    </w:p>
    <w:p w:rsidR="00B55A17" w:rsidRPr="00705478" w:rsidRDefault="00B55A17" w:rsidP="00B55A17">
      <w:pPr>
        <w:pStyle w:val="Heading3"/>
        <w:rPr>
          <w:lang w:val="en-GB"/>
        </w:rPr>
      </w:pPr>
      <w:r w:rsidRPr="00705478">
        <w:rPr>
          <w:lang w:val="en-GB"/>
        </w:rPr>
        <w:t>Guidelines for References</w:t>
      </w:r>
    </w:p>
    <w:p w:rsidR="00B55A17" w:rsidRPr="00705478" w:rsidRDefault="00B55A17" w:rsidP="00B55A17">
      <w:pPr>
        <w:rPr>
          <w:lang w:val="en-GB"/>
        </w:rPr>
      </w:pPr>
      <w:r>
        <w:rPr>
          <w:lang w:val="en-GB"/>
        </w:rPr>
        <w:t>The</w:t>
      </w:r>
      <w:r w:rsidRPr="00705478">
        <w:rPr>
          <w:lang w:val="en-GB"/>
        </w:rPr>
        <w:t xml:space="preserve"> list of the references should be given at the end of the paper. </w:t>
      </w:r>
      <w:r w:rsidR="009572FC">
        <w:rPr>
          <w:lang w:val="en-GB"/>
        </w:rPr>
        <w:t>R</w:t>
      </w:r>
      <w:r w:rsidR="00042F07" w:rsidRPr="00042F07">
        <w:rPr>
          <w:lang w:val="en-GB"/>
        </w:rPr>
        <w:t>eferences are numbered</w:t>
      </w:r>
      <w:r w:rsidR="009572FC">
        <w:rPr>
          <w:lang w:val="en-GB"/>
        </w:rPr>
        <w:t xml:space="preserve"> </w:t>
      </w:r>
      <w:r w:rsidR="00F14888">
        <w:rPr>
          <w:lang w:val="en-GB"/>
        </w:rPr>
        <w:t>in</w:t>
      </w:r>
      <w:r w:rsidR="009572FC" w:rsidRPr="009572FC">
        <w:rPr>
          <w:lang w:val="en-GB"/>
        </w:rPr>
        <w:t xml:space="preserve"> brackets</w:t>
      </w:r>
      <w:r w:rsidR="00042F07" w:rsidRPr="00042F07">
        <w:rPr>
          <w:lang w:val="en-GB"/>
        </w:rPr>
        <w:t xml:space="preserve"> </w:t>
      </w:r>
      <w:r w:rsidR="00042F07" w:rsidRPr="00705478">
        <w:rPr>
          <w:lang w:val="en-GB"/>
        </w:rPr>
        <w:t>by order of appearance in the document</w:t>
      </w:r>
      <w:r w:rsidR="00CB3C8A">
        <w:rPr>
          <w:lang w:val="en-GB"/>
        </w:rPr>
        <w:t xml:space="preserve"> (e.g. (1), (2), (3)</w:t>
      </w:r>
      <w:r w:rsidR="009572FC">
        <w:rPr>
          <w:lang w:val="en-GB"/>
        </w:rPr>
        <w:t>)</w:t>
      </w:r>
      <w:r w:rsidR="00042F07" w:rsidRPr="00705478">
        <w:rPr>
          <w:lang w:val="en-GB"/>
        </w:rPr>
        <w:t>.</w:t>
      </w:r>
      <w:r w:rsidR="00042F07" w:rsidRPr="00042F07">
        <w:rPr>
          <w:lang w:val="en-GB"/>
        </w:rPr>
        <w:t xml:space="preserve"> </w:t>
      </w:r>
      <w:r w:rsidR="009572FC" w:rsidRPr="009572FC">
        <w:rPr>
          <w:lang w:val="en-GB"/>
        </w:rPr>
        <w:t>The same reference can be cited more than once in the text with the same reference number.</w:t>
      </w:r>
      <w:r w:rsidR="009572FC">
        <w:rPr>
          <w:lang w:val="en-GB"/>
        </w:rPr>
        <w:t xml:space="preserve"> </w:t>
      </w:r>
      <w:r w:rsidR="00CB3C8A">
        <w:rPr>
          <w:lang w:val="en-GB"/>
        </w:rPr>
        <w:t>Use the Vancouver Manual of Style (Calibri, pt. 10).</w:t>
      </w:r>
    </w:p>
    <w:p w:rsidR="00EE1209" w:rsidRPr="00705478" w:rsidRDefault="00EE1209" w:rsidP="00B55A17">
      <w:pPr>
        <w:rPr>
          <w:lang w:val="en-GB"/>
        </w:rPr>
      </w:pPr>
    </w:p>
    <w:p w:rsidR="00B55A17" w:rsidRPr="00DF1746" w:rsidRDefault="001C3A96" w:rsidP="00DF1746">
      <w:pPr>
        <w:spacing w:before="360" w:after="60"/>
        <w:rPr>
          <w:b/>
          <w:sz w:val="24"/>
        </w:rPr>
      </w:pPr>
      <w:r>
        <w:rPr>
          <w:b/>
          <w:sz w:val="24"/>
        </w:rPr>
        <w:t xml:space="preserve">EXAMPLE </w:t>
      </w:r>
      <w:r w:rsidR="00B55A17" w:rsidRPr="00DF1746">
        <w:rPr>
          <w:b/>
          <w:sz w:val="24"/>
        </w:rPr>
        <w:t xml:space="preserve">REFERENCES </w:t>
      </w:r>
      <w:r w:rsidR="00E40827" w:rsidRPr="00E40827">
        <w:rPr>
          <w:b/>
          <w:sz w:val="24"/>
        </w:rPr>
        <w:t>(</w:t>
      </w:r>
      <w:r w:rsidR="00E40827">
        <w:rPr>
          <w:b/>
          <w:sz w:val="24"/>
        </w:rPr>
        <w:t>CALIBRI BOLD</w:t>
      </w:r>
      <w:r w:rsidR="00E40827" w:rsidRPr="00E40827">
        <w:rPr>
          <w:b/>
          <w:sz w:val="24"/>
        </w:rPr>
        <w:t xml:space="preserve">, </w:t>
      </w:r>
      <w:proofErr w:type="spellStart"/>
      <w:r w:rsidR="00E40827" w:rsidRPr="00E40827">
        <w:rPr>
          <w:b/>
          <w:sz w:val="24"/>
        </w:rPr>
        <w:t>pt</w:t>
      </w:r>
      <w:proofErr w:type="spellEnd"/>
      <w:r w:rsidR="00E40827" w:rsidRPr="00E40827">
        <w:rPr>
          <w:b/>
          <w:sz w:val="24"/>
        </w:rPr>
        <w:t xml:space="preserve"> 12)</w:t>
      </w:r>
    </w:p>
    <w:p w:rsidR="00F02C0C" w:rsidRDefault="00CB3C8A" w:rsidP="00CB3C8A">
      <w:pPr>
        <w:pStyle w:val="References"/>
        <w:numPr>
          <w:ilvl w:val="0"/>
          <w:numId w:val="33"/>
        </w:numPr>
        <w:rPr>
          <w:lang w:eastAsia="nl-BE"/>
        </w:rPr>
      </w:pPr>
      <w:r>
        <w:t xml:space="preserve">Davis, B. </w:t>
      </w:r>
      <w:r>
        <w:rPr>
          <w:rStyle w:val="Emphasis"/>
        </w:rPr>
        <w:t>A History of Chocolate</w:t>
      </w:r>
      <w:r>
        <w:t>. 3rd ed. Nottingham: Delectable Publications; 2013.</w:t>
      </w:r>
    </w:p>
    <w:p w:rsidR="00CB3C8A" w:rsidRDefault="00CB3C8A" w:rsidP="00CB3C8A">
      <w:pPr>
        <w:pStyle w:val="References"/>
        <w:numPr>
          <w:ilvl w:val="0"/>
          <w:numId w:val="33"/>
        </w:numPr>
        <w:rPr>
          <w:lang w:eastAsia="nl-BE"/>
        </w:rPr>
      </w:pPr>
      <w:r>
        <w:t xml:space="preserve">Evans, D., McDonald, F. and Jackson, T. </w:t>
      </w:r>
      <w:r>
        <w:rPr>
          <w:rStyle w:val="Emphasis"/>
        </w:rPr>
        <w:t>Getting the best service</w:t>
      </w:r>
      <w:r>
        <w:t>. Nottingham: Delectable Publications; 2008.</w:t>
      </w:r>
    </w:p>
    <w:p w:rsidR="00CB3C8A" w:rsidRDefault="00CB3C8A" w:rsidP="00CB3C8A">
      <w:pPr>
        <w:pStyle w:val="References"/>
        <w:numPr>
          <w:ilvl w:val="0"/>
          <w:numId w:val="33"/>
        </w:numPr>
        <w:rPr>
          <w:lang w:eastAsia="nl-BE"/>
        </w:rPr>
      </w:pPr>
      <w:r w:rsidRPr="00CB3C8A">
        <w:rPr>
          <w:lang w:eastAsia="nl-BE"/>
        </w:rPr>
        <w:lastRenderedPageBreak/>
        <w:t>King, S. The best wines and where to find them. In: Loftus, E. (ed.) Fine Wine: A Guide, 1st ed. Nottingham: Delectable Publications; 2010. p. 28-46.</w:t>
      </w:r>
    </w:p>
    <w:p w:rsidR="00CB3C8A" w:rsidRDefault="001C3A96" w:rsidP="001C3A96">
      <w:pPr>
        <w:pStyle w:val="References"/>
        <w:numPr>
          <w:ilvl w:val="0"/>
          <w:numId w:val="33"/>
        </w:numPr>
        <w:rPr>
          <w:lang w:eastAsia="nl-BE"/>
        </w:rPr>
      </w:pPr>
      <w:r w:rsidRPr="001C3A96">
        <w:rPr>
          <w:lang w:eastAsia="nl-BE"/>
        </w:rPr>
        <w:t>Jenkins, O. Unusual Recipes and Cantonese Cuisine. Culinary Research, 1996;Volume 5(8), pp. 47-59. Available at: www.culinaryresearchjournal.com/jenkinsocanteonese [Accessed: 5 June 2016].</w:t>
      </w:r>
    </w:p>
    <w:p w:rsidR="001C3A96" w:rsidRDefault="001C3A96" w:rsidP="001C3A96">
      <w:pPr>
        <w:pStyle w:val="References"/>
        <w:numPr>
          <w:ilvl w:val="0"/>
          <w:numId w:val="33"/>
        </w:numPr>
        <w:rPr>
          <w:lang w:eastAsia="nl-BE"/>
        </w:rPr>
      </w:pPr>
      <w:r w:rsidRPr="001C3A96">
        <w:rPr>
          <w:lang w:eastAsia="nl-BE"/>
        </w:rPr>
        <w:t>Bell, Y. Man with unusual tastes eats chalk for breakfast. The Weekly Herald; Year. p. 4.</w:t>
      </w:r>
    </w:p>
    <w:p w:rsidR="001C3A96" w:rsidRDefault="001C3A96" w:rsidP="001C3A96">
      <w:pPr>
        <w:pStyle w:val="References"/>
        <w:numPr>
          <w:ilvl w:val="0"/>
          <w:numId w:val="33"/>
        </w:numPr>
        <w:rPr>
          <w:lang w:eastAsia="nl-BE"/>
        </w:rPr>
      </w:pPr>
      <w:proofErr w:type="spellStart"/>
      <w:r>
        <w:t>HealthTips</w:t>
      </w:r>
      <w:proofErr w:type="spellEnd"/>
      <w:r>
        <w:t xml:space="preserve">. </w:t>
      </w:r>
      <w:r>
        <w:rPr>
          <w:rStyle w:val="Emphasis"/>
        </w:rPr>
        <w:t>Superfoods and where to find them.</w:t>
      </w:r>
      <w:r>
        <w:t xml:space="preserve"> Available at: www.healthtipsarticles.com/superfoodsandwheretofindthem [Accessed 20 June 2016].</w:t>
      </w:r>
    </w:p>
    <w:p w:rsidR="001C3A96" w:rsidRDefault="001C3A96" w:rsidP="001C3A96">
      <w:pPr>
        <w:pStyle w:val="References"/>
        <w:numPr>
          <w:ilvl w:val="0"/>
          <w:numId w:val="33"/>
        </w:numPr>
        <w:rPr>
          <w:lang w:eastAsia="nl-BE"/>
        </w:rPr>
      </w:pPr>
      <w:proofErr w:type="spellStart"/>
      <w:r w:rsidRPr="001C3A96">
        <w:rPr>
          <w:lang w:eastAsia="nl-BE"/>
        </w:rPr>
        <w:t>Yummydishes</w:t>
      </w:r>
      <w:proofErr w:type="spellEnd"/>
      <w:r w:rsidRPr="001C3A96">
        <w:rPr>
          <w:lang w:eastAsia="nl-BE"/>
        </w:rPr>
        <w:t>. Egg custard – simple recipe! [YouTube video]. Available at: www.youtube.com/yummydisheseggcustard [Accessed 13 June 2016].</w:t>
      </w:r>
      <w:r>
        <w:rPr>
          <w:lang w:eastAsia="nl-BE"/>
        </w:rPr>
        <w:t xml:space="preserve"> </w:t>
      </w:r>
    </w:p>
    <w:p w:rsidR="001C3A96" w:rsidRDefault="001C3A96" w:rsidP="001C3A96">
      <w:pPr>
        <w:pStyle w:val="References"/>
        <w:numPr>
          <w:ilvl w:val="0"/>
          <w:numId w:val="33"/>
        </w:numPr>
        <w:rPr>
          <w:lang w:eastAsia="nl-BE"/>
        </w:rPr>
      </w:pPr>
      <w:r w:rsidRPr="001C3A96">
        <w:rPr>
          <w:lang w:eastAsia="nl-BE"/>
        </w:rPr>
        <w:t>World Kitchen: Nigeria, episode 5. BBC 1: BBC; 2011.</w:t>
      </w:r>
    </w:p>
    <w:p w:rsidR="001C3A96" w:rsidRDefault="001C3A96" w:rsidP="001C3A96">
      <w:pPr>
        <w:pStyle w:val="References"/>
        <w:numPr>
          <w:ilvl w:val="0"/>
          <w:numId w:val="33"/>
        </w:numPr>
        <w:rPr>
          <w:lang w:eastAsia="nl-BE"/>
        </w:rPr>
      </w:pPr>
      <w:proofErr w:type="spellStart"/>
      <w:r w:rsidRPr="001C3A96">
        <w:rPr>
          <w:lang w:eastAsia="nl-BE"/>
        </w:rPr>
        <w:t>ummydishes</w:t>
      </w:r>
      <w:proofErr w:type="spellEnd"/>
      <w:r w:rsidRPr="001C3A96">
        <w:rPr>
          <w:lang w:eastAsia="nl-BE"/>
        </w:rPr>
        <w:t>. Innovative Baking [Podcast]. Innovative Food. 2015. Available at: www.foodiepodcasts.com/yummydishesinnovativebaking [Accessed: 17 April 2016].</w:t>
      </w:r>
    </w:p>
    <w:p w:rsidR="001C3A96" w:rsidRDefault="001C3A96" w:rsidP="001C3A96">
      <w:pPr>
        <w:pStyle w:val="References"/>
        <w:numPr>
          <w:ilvl w:val="0"/>
          <w:numId w:val="33"/>
        </w:numPr>
        <w:rPr>
          <w:lang w:eastAsia="nl-BE"/>
        </w:rPr>
      </w:pPr>
      <w:r w:rsidRPr="001C3A96">
        <w:rPr>
          <w:lang w:eastAsia="nl-BE"/>
        </w:rPr>
        <w:t>Neath, G. An examination of Mexican food in popular culture [Masters level]. Oxford Brookes University; 2008.</w:t>
      </w:r>
    </w:p>
    <w:p w:rsidR="001C3A96" w:rsidRPr="009F5F7D" w:rsidRDefault="001C3A96" w:rsidP="001C3A96">
      <w:pPr>
        <w:pStyle w:val="References"/>
        <w:numPr>
          <w:ilvl w:val="0"/>
          <w:numId w:val="0"/>
        </w:numPr>
        <w:ind w:left="360"/>
        <w:rPr>
          <w:lang w:eastAsia="nl-BE"/>
        </w:rPr>
      </w:pPr>
      <w:r>
        <w:rPr>
          <w:lang w:eastAsia="nl-BE"/>
        </w:rPr>
        <w:tab/>
        <w:t>Cite references in Vancouver style (Calibri, pt. 10).</w:t>
      </w:r>
    </w:p>
    <w:sectPr w:rsidR="001C3A96" w:rsidRPr="009F5F7D">
      <w:pgSz w:w="11906" w:h="16838" w:code="9"/>
      <w:pgMar w:top="1418" w:right="1418" w:bottom="1418"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FCE1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4CE62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CC0C4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B8E72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F6BDF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B81C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2E15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AA5D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B36854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820106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8487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8311456"/>
    <w:multiLevelType w:val="hybridMultilevel"/>
    <w:tmpl w:val="67DE495C"/>
    <w:lvl w:ilvl="0" w:tplc="A7FE6E0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05A3A1D"/>
    <w:multiLevelType w:val="hybridMultilevel"/>
    <w:tmpl w:val="A59CE6D8"/>
    <w:lvl w:ilvl="0" w:tplc="6C103D60">
      <w:start w:val="1"/>
      <w:numFmt w:val="decimal"/>
      <w:pStyle w:val="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8"/>
  </w:num>
  <w:num w:numId="2">
    <w:abstractNumId w:val="24"/>
  </w:num>
  <w:num w:numId="3">
    <w:abstractNumId w:val="26"/>
  </w:num>
  <w:num w:numId="4">
    <w:abstractNumId w:val="14"/>
  </w:num>
  <w:num w:numId="5">
    <w:abstractNumId w:val="21"/>
  </w:num>
  <w:num w:numId="6">
    <w:abstractNumId w:val="20"/>
  </w:num>
  <w:num w:numId="7">
    <w:abstractNumId w:val="15"/>
  </w:num>
  <w:num w:numId="8">
    <w:abstractNumId w:val="22"/>
  </w:num>
  <w:num w:numId="9">
    <w:abstractNumId w:val="27"/>
  </w:num>
  <w:num w:numId="10">
    <w:abstractNumId w:val="25"/>
  </w:num>
  <w:num w:numId="11">
    <w:abstractNumId w:val="16"/>
  </w:num>
  <w:num w:numId="12">
    <w:abstractNumId w:val="23"/>
  </w:num>
  <w:num w:numId="13">
    <w:abstractNumId w:val="12"/>
  </w:num>
  <w:num w:numId="14">
    <w:abstractNumId w:val="17"/>
  </w:num>
  <w:num w:numId="15">
    <w:abstractNumId w:val="11"/>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9"/>
  </w:num>
  <w:num w:numId="20">
    <w:abstractNumId w:val="31"/>
  </w:num>
  <w:num w:numId="21">
    <w:abstractNumId w:val="30"/>
  </w:num>
  <w:num w:numId="22">
    <w:abstractNumId w:val="9"/>
  </w:num>
  <w:num w:numId="23">
    <w:abstractNumId w:val="4"/>
  </w:num>
  <w:num w:numId="24">
    <w:abstractNumId w:val="3"/>
  </w:num>
  <w:num w:numId="25">
    <w:abstractNumId w:val="2"/>
  </w:num>
  <w:num w:numId="26">
    <w:abstractNumId w:val="7"/>
  </w:num>
  <w:num w:numId="27">
    <w:abstractNumId w:val="6"/>
  </w:num>
  <w:num w:numId="28">
    <w:abstractNumId w:val="5"/>
  </w:num>
  <w:num w:numId="29">
    <w:abstractNumId w:val="0"/>
  </w:num>
  <w:num w:numId="30">
    <w:abstractNumId w:val="1"/>
  </w:num>
  <w:num w:numId="31">
    <w:abstractNumId w:val="10"/>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SortMethod w:val="00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BC"/>
    <w:rsid w:val="00042F07"/>
    <w:rsid w:val="00117BB0"/>
    <w:rsid w:val="001C3A96"/>
    <w:rsid w:val="001C50E1"/>
    <w:rsid w:val="002B532C"/>
    <w:rsid w:val="00313E80"/>
    <w:rsid w:val="00401D26"/>
    <w:rsid w:val="00567AB1"/>
    <w:rsid w:val="00591B19"/>
    <w:rsid w:val="005C69DB"/>
    <w:rsid w:val="005E1742"/>
    <w:rsid w:val="007B47B3"/>
    <w:rsid w:val="008018BC"/>
    <w:rsid w:val="00844D3A"/>
    <w:rsid w:val="008719F4"/>
    <w:rsid w:val="008F3253"/>
    <w:rsid w:val="009572FC"/>
    <w:rsid w:val="00B10A01"/>
    <w:rsid w:val="00B55A17"/>
    <w:rsid w:val="00C93D9A"/>
    <w:rsid w:val="00CB3C8A"/>
    <w:rsid w:val="00D2351C"/>
    <w:rsid w:val="00D57BC9"/>
    <w:rsid w:val="00D92397"/>
    <w:rsid w:val="00DF1746"/>
    <w:rsid w:val="00E40827"/>
    <w:rsid w:val="00EE1209"/>
    <w:rsid w:val="00F02C0C"/>
    <w:rsid w:val="00F14888"/>
    <w:rsid w:val="00F9497B"/>
    <w:rsid w:val="00FA4736"/>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1209"/>
    <w:pPr>
      <w:spacing w:before="120" w:after="120"/>
      <w:jc w:val="both"/>
    </w:pPr>
    <w:rPr>
      <w:rFonts w:ascii="Calibri" w:hAnsi="Calibri"/>
      <w:sz w:val="22"/>
      <w:szCs w:val="24"/>
      <w:lang w:val="en-US" w:eastAsia="es-ES"/>
    </w:rPr>
  </w:style>
  <w:style w:type="paragraph" w:styleId="Heading1">
    <w:name w:val="heading 1"/>
    <w:aliases w:val="Section"/>
    <w:next w:val="Normal"/>
    <w:link w:val="Heading1Char"/>
    <w:qFormat/>
    <w:rsid w:val="00591B19"/>
    <w:pPr>
      <w:keepNext/>
      <w:numPr>
        <w:numId w:val="15"/>
      </w:numPr>
      <w:spacing w:before="360" w:after="60"/>
      <w:outlineLvl w:val="0"/>
    </w:pPr>
    <w:rPr>
      <w:rFonts w:ascii="Calibri" w:hAnsi="Calibri"/>
      <w:b/>
      <w:bCs/>
      <w:caps/>
      <w:kern w:val="32"/>
      <w:sz w:val="28"/>
      <w:szCs w:val="32"/>
      <w:lang w:val="en-US" w:eastAsia="es-ES"/>
    </w:rPr>
  </w:style>
  <w:style w:type="paragraph" w:styleId="Heading2">
    <w:name w:val="heading 2"/>
    <w:aliases w:val="Subsection"/>
    <w:next w:val="Normal"/>
    <w:link w:val="Heading2Char"/>
    <w:qFormat/>
    <w:rsid w:val="00591B19"/>
    <w:pPr>
      <w:keepNext/>
      <w:numPr>
        <w:ilvl w:val="1"/>
        <w:numId w:val="15"/>
      </w:numPr>
      <w:spacing w:before="240" w:after="60"/>
      <w:outlineLvl w:val="1"/>
    </w:pPr>
    <w:rPr>
      <w:rFonts w:ascii="Calibri" w:hAnsi="Calibri"/>
      <w:b/>
      <w:bCs/>
      <w:iCs/>
      <w:sz w:val="24"/>
      <w:szCs w:val="28"/>
      <w:lang w:val="en-US" w:eastAsia="es-ES"/>
    </w:rPr>
  </w:style>
  <w:style w:type="paragraph" w:styleId="Heading3">
    <w:name w:val="heading 3"/>
    <w:aliases w:val="Subsubsection"/>
    <w:basedOn w:val="Normal"/>
    <w:next w:val="Normal"/>
    <w:link w:val="Heading3Char"/>
    <w:qFormat/>
    <w:rsid w:val="005E1742"/>
    <w:pPr>
      <w:keepNext/>
      <w:numPr>
        <w:ilvl w:val="2"/>
        <w:numId w:val="15"/>
      </w:numPr>
      <w:spacing w:before="180" w:after="60"/>
      <w:outlineLvl w:val="2"/>
    </w:pPr>
    <w:rPr>
      <w:bCs/>
      <w:i/>
      <w:szCs w:val="26"/>
    </w:rPr>
  </w:style>
  <w:style w:type="paragraph" w:styleId="Heading4">
    <w:name w:val="heading 4"/>
    <w:basedOn w:val="Normal"/>
    <w:next w:val="Normal"/>
    <w:link w:val="Heading4Char"/>
    <w:qFormat/>
    <w:rsid w:val="00996EF6"/>
    <w:pPr>
      <w:keepNext/>
      <w:numPr>
        <w:ilvl w:val="3"/>
        <w:numId w:val="15"/>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996EF6"/>
    <w:pPr>
      <w:numPr>
        <w:ilvl w:val="4"/>
        <w:numId w:val="15"/>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996EF6"/>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996EF6"/>
    <w:pPr>
      <w:numPr>
        <w:ilvl w:val="6"/>
        <w:numId w:val="15"/>
      </w:numPr>
      <w:spacing w:before="240" w:after="60"/>
      <w:outlineLvl w:val="6"/>
    </w:pPr>
    <w:rPr>
      <w:rFonts w:ascii="Cambria" w:hAnsi="Cambria"/>
    </w:rPr>
  </w:style>
  <w:style w:type="paragraph" w:styleId="Heading8">
    <w:name w:val="heading 8"/>
    <w:basedOn w:val="Normal"/>
    <w:next w:val="Normal"/>
    <w:link w:val="Heading8Char"/>
    <w:qFormat/>
    <w:rsid w:val="00996EF6"/>
    <w:pPr>
      <w:numPr>
        <w:ilvl w:val="7"/>
        <w:numId w:val="15"/>
      </w:numPr>
      <w:spacing w:before="240" w:after="60"/>
      <w:outlineLvl w:val="7"/>
    </w:pPr>
    <w:rPr>
      <w:rFonts w:ascii="Cambria" w:hAnsi="Cambria"/>
      <w:i/>
      <w:iCs/>
    </w:rPr>
  </w:style>
  <w:style w:type="paragraph" w:styleId="Heading9">
    <w:name w:val="heading 9"/>
    <w:basedOn w:val="Normal"/>
    <w:next w:val="Normal"/>
    <w:link w:val="Heading9Char"/>
    <w:qFormat/>
    <w:rsid w:val="00996EF6"/>
    <w:pPr>
      <w:numPr>
        <w:ilvl w:val="8"/>
        <w:numId w:val="15"/>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E1209"/>
    <w:pPr>
      <w:spacing w:before="480" w:after="240"/>
      <w:jc w:val="center"/>
    </w:pPr>
    <w:rPr>
      <w:b/>
      <w:bCs/>
      <w:sz w:val="28"/>
    </w:rPr>
  </w:style>
  <w:style w:type="paragraph" w:customStyle="1" w:styleId="PaperTitle">
    <w:name w:val="Paper Title"/>
    <w:next w:val="Authors"/>
    <w:qFormat/>
    <w:rsid w:val="00401D26"/>
    <w:pPr>
      <w:spacing w:before="240" w:after="240"/>
      <w:jc w:val="center"/>
    </w:pPr>
    <w:rPr>
      <w:rFonts w:ascii="Calibri" w:hAnsi="Calibri" w:cs="Arial"/>
      <w:b/>
      <w:bCs/>
      <w:caps/>
      <w:sz w:val="32"/>
      <w:szCs w:val="24"/>
      <w:lang w:val="en-US" w:eastAsia="es-ES"/>
    </w:rPr>
  </w:style>
  <w:style w:type="paragraph" w:customStyle="1" w:styleId="Authors">
    <w:name w:val="Authors"/>
    <w:next w:val="Affiliation"/>
    <w:qFormat/>
    <w:rsid w:val="005E1742"/>
    <w:pPr>
      <w:spacing w:after="120"/>
      <w:jc w:val="center"/>
    </w:pPr>
    <w:rPr>
      <w:rFonts w:ascii="Arial" w:hAnsi="Arial" w:cs="Arial"/>
      <w:b/>
      <w:bCs/>
      <w:sz w:val="24"/>
      <w:szCs w:val="24"/>
      <w:lang w:val="en-US" w:eastAsia="es-ES"/>
    </w:rPr>
  </w:style>
  <w:style w:type="paragraph" w:customStyle="1" w:styleId="Affiliation">
    <w:name w:val="Affiliation"/>
    <w:qFormat/>
    <w:rsid w:val="005E1742"/>
    <w:pPr>
      <w:jc w:val="center"/>
    </w:pPr>
    <w:rPr>
      <w:rFonts w:ascii="Arial" w:hAnsi="Arial" w:cs="Arial"/>
      <w:i/>
      <w:sz w:val="22"/>
      <w:szCs w:val="24"/>
      <w:lang w:val="en-US" w:eastAsia="es-ES"/>
    </w:rPr>
  </w:style>
  <w:style w:type="paragraph" w:styleId="FootnoteText">
    <w:name w:val="footnote text"/>
    <w:basedOn w:val="Normal"/>
    <w:link w:val="FootnoteTextChar"/>
    <w:rsid w:val="005E1742"/>
    <w:rPr>
      <w:sz w:val="16"/>
    </w:rPr>
  </w:style>
  <w:style w:type="paragraph" w:customStyle="1" w:styleId="email">
    <w:name w:val="email"/>
    <w:qFormat/>
    <w:rsid w:val="005E1742"/>
    <w:pPr>
      <w:spacing w:after="480"/>
      <w:jc w:val="center"/>
    </w:pPr>
    <w:rPr>
      <w:rFonts w:ascii="Arial" w:hAnsi="Arial" w:cs="Arial"/>
      <w:i/>
      <w:iCs/>
      <w:sz w:val="22"/>
      <w:szCs w:val="24"/>
      <w:lang w:val="en-US" w:eastAsia="es-ES"/>
    </w:rPr>
  </w:style>
  <w:style w:type="paragraph" w:customStyle="1" w:styleId="References">
    <w:name w:val="References"/>
    <w:basedOn w:val="Title"/>
    <w:autoRedefine/>
    <w:qFormat/>
    <w:rsid w:val="005E1742"/>
    <w:pPr>
      <w:numPr>
        <w:numId w:val="5"/>
      </w:numPr>
      <w:tabs>
        <w:tab w:val="clear" w:pos="360"/>
        <w:tab w:val="left" w:pos="567"/>
      </w:tabs>
      <w:spacing w:before="120"/>
      <w:ind w:left="567" w:hanging="567"/>
      <w:jc w:val="left"/>
    </w:pPr>
    <w:rPr>
      <w:rFonts w:cs="Arial"/>
      <w:b w:val="0"/>
      <w:bCs w:val="0"/>
      <w:sz w:val="20"/>
    </w:rPr>
  </w:style>
  <w:style w:type="character" w:customStyle="1" w:styleId="FootnoteTextChar">
    <w:name w:val="Footnote Text Char"/>
    <w:link w:val="FootnoteText"/>
    <w:rsid w:val="005E1742"/>
    <w:rPr>
      <w:rFonts w:ascii="Arial" w:hAnsi="Arial"/>
      <w:sz w:val="16"/>
      <w:szCs w:val="24"/>
    </w:rPr>
  </w:style>
  <w:style w:type="character" w:customStyle="1" w:styleId="Heading2Char">
    <w:name w:val="Heading 2 Char"/>
    <w:aliases w:val="Subsection Char"/>
    <w:link w:val="Heading2"/>
    <w:rsid w:val="00591B19"/>
    <w:rPr>
      <w:rFonts w:ascii="Calibri" w:hAnsi="Calibri"/>
      <w:b/>
      <w:bCs/>
      <w:iCs/>
      <w:sz w:val="24"/>
      <w:szCs w:val="28"/>
      <w:lang w:val="en-US" w:eastAsia="es-ES"/>
    </w:rPr>
  </w:style>
  <w:style w:type="character" w:customStyle="1" w:styleId="Heading3Char">
    <w:name w:val="Heading 3 Char"/>
    <w:aliases w:val="Subsubsection Char"/>
    <w:link w:val="Heading3"/>
    <w:rsid w:val="005E1742"/>
    <w:rPr>
      <w:rFonts w:ascii="Arial" w:hAnsi="Arial"/>
      <w:bCs/>
      <w:i/>
      <w:sz w:val="22"/>
      <w:szCs w:val="26"/>
    </w:rPr>
  </w:style>
  <w:style w:type="character" w:customStyle="1" w:styleId="Heading4Char">
    <w:name w:val="Heading 4 Char"/>
    <w:link w:val="Heading4"/>
    <w:rsid w:val="00996EF6"/>
    <w:rPr>
      <w:rFonts w:ascii="Cambria" w:hAnsi="Cambria"/>
      <w:b/>
      <w:bCs/>
      <w:sz w:val="28"/>
      <w:szCs w:val="28"/>
      <w:lang w:val="es-ES" w:eastAsia="es-ES"/>
    </w:rPr>
  </w:style>
  <w:style w:type="character" w:customStyle="1" w:styleId="Heading5Char">
    <w:name w:val="Heading 5 Char"/>
    <w:link w:val="Heading5"/>
    <w:rsid w:val="00996EF6"/>
    <w:rPr>
      <w:rFonts w:ascii="Cambria" w:hAnsi="Cambria"/>
      <w:b/>
      <w:bCs/>
      <w:i/>
      <w:iCs/>
      <w:sz w:val="26"/>
      <w:szCs w:val="26"/>
      <w:lang w:val="es-ES" w:eastAsia="es-ES"/>
    </w:rPr>
  </w:style>
  <w:style w:type="character" w:customStyle="1" w:styleId="Heading6Char">
    <w:name w:val="Heading 6 Char"/>
    <w:link w:val="Heading6"/>
    <w:rsid w:val="00996EF6"/>
    <w:rPr>
      <w:rFonts w:ascii="Cambria" w:hAnsi="Cambria"/>
      <w:b/>
      <w:bCs/>
      <w:sz w:val="22"/>
      <w:szCs w:val="22"/>
      <w:lang w:val="es-ES" w:eastAsia="es-ES"/>
    </w:rPr>
  </w:style>
  <w:style w:type="character" w:customStyle="1" w:styleId="Heading7Char">
    <w:name w:val="Heading 7 Char"/>
    <w:link w:val="Heading7"/>
    <w:rsid w:val="00996EF6"/>
    <w:rPr>
      <w:rFonts w:ascii="Cambria" w:hAnsi="Cambria"/>
      <w:szCs w:val="24"/>
      <w:lang w:val="es-ES" w:eastAsia="es-ES"/>
    </w:rPr>
  </w:style>
  <w:style w:type="character" w:customStyle="1" w:styleId="Heading8Char">
    <w:name w:val="Heading 8 Char"/>
    <w:link w:val="Heading8"/>
    <w:rsid w:val="00996EF6"/>
    <w:rPr>
      <w:rFonts w:ascii="Cambria" w:hAnsi="Cambria"/>
      <w:i/>
      <w:iCs/>
      <w:szCs w:val="24"/>
      <w:lang w:val="es-ES" w:eastAsia="es-ES"/>
    </w:rPr>
  </w:style>
  <w:style w:type="character" w:customStyle="1" w:styleId="Heading9Char">
    <w:name w:val="Heading 9 Char"/>
    <w:link w:val="Heading9"/>
    <w:rsid w:val="00996EF6"/>
    <w:rPr>
      <w:rFonts w:ascii="Calibri" w:hAnsi="Calibri"/>
      <w:sz w:val="22"/>
      <w:szCs w:val="22"/>
      <w:lang w:val="es-ES" w:eastAsia="es-ES"/>
    </w:rPr>
  </w:style>
  <w:style w:type="character" w:customStyle="1" w:styleId="Heading1Char">
    <w:name w:val="Heading 1 Char"/>
    <w:aliases w:val="Section Char"/>
    <w:link w:val="Heading1"/>
    <w:rsid w:val="00591B19"/>
    <w:rPr>
      <w:rFonts w:ascii="Calibri" w:hAnsi="Calibri"/>
      <w:b/>
      <w:bCs/>
      <w:caps/>
      <w:kern w:val="32"/>
      <w:sz w:val="28"/>
      <w:szCs w:val="32"/>
      <w:lang w:val="en-US" w:eastAsia="es-ES"/>
    </w:rPr>
  </w:style>
  <w:style w:type="paragraph" w:styleId="DocumentMap">
    <w:name w:val="Document Map"/>
    <w:basedOn w:val="Normal"/>
    <w:link w:val="DocumentMapChar"/>
    <w:rsid w:val="001D548D"/>
    <w:rPr>
      <w:rFonts w:ascii="Lucida Grande" w:hAnsi="Lucida Grande"/>
      <w:sz w:val="24"/>
    </w:rPr>
  </w:style>
  <w:style w:type="character" w:customStyle="1" w:styleId="DocumentMapChar">
    <w:name w:val="Document Map Char"/>
    <w:link w:val="DocumentMap"/>
    <w:rsid w:val="001D548D"/>
    <w:rPr>
      <w:rFonts w:ascii="Lucida Grande" w:hAnsi="Lucida Grande"/>
      <w:sz w:val="24"/>
      <w:szCs w:val="24"/>
      <w:lang w:val="es-ES" w:eastAsia="es-ES"/>
    </w:rPr>
  </w:style>
  <w:style w:type="character" w:styleId="FootnoteReference">
    <w:name w:val="footnote reference"/>
    <w:rsid w:val="005E1742"/>
    <w:rPr>
      <w:noProof w:val="0"/>
      <w:vertAlign w:val="superscript"/>
      <w:lang w:val="en-US"/>
    </w:rPr>
  </w:style>
  <w:style w:type="character" w:styleId="Hyperlink">
    <w:name w:val="Hyperlink"/>
    <w:uiPriority w:val="99"/>
    <w:unhideWhenUsed/>
    <w:rsid w:val="008719F4"/>
    <w:rPr>
      <w:color w:val="0563C1"/>
      <w:u w:val="single"/>
    </w:rPr>
  </w:style>
  <w:style w:type="character" w:styleId="Emphasis">
    <w:name w:val="Emphasis"/>
    <w:basedOn w:val="DefaultParagraphFont"/>
    <w:uiPriority w:val="20"/>
    <w:qFormat/>
    <w:rsid w:val="00CB3C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3168</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IATED PAPER Template</vt:lpstr>
      <vt:lpstr>IATED PAPER Template</vt:lpstr>
      <vt:lpstr>IATED PAPER Template</vt:lpstr>
    </vt:vector>
  </TitlesOfParts>
  <Manager/>
  <Company/>
  <LinksUpToDate>false</LinksUpToDate>
  <CharactersWithSpaces>3730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2004-03-29T18:30:00Z</cp:lastPrinted>
  <dcterms:created xsi:type="dcterms:W3CDTF">2022-10-21T10:07:00Z</dcterms:created>
  <dcterms:modified xsi:type="dcterms:W3CDTF">2022-10-21T10:07:00Z</dcterms:modified>
  <cp:category/>
</cp:coreProperties>
</file>