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3C94" w14:textId="77777777" w:rsidR="00367795" w:rsidRPr="004B4212" w:rsidRDefault="00367795" w:rsidP="00367795">
      <w:pPr>
        <w:spacing w:line="360" w:lineRule="auto"/>
        <w:jc w:val="center"/>
        <w:outlineLvl w:val="0"/>
        <w:rPr>
          <w:rFonts w:ascii="Cambria" w:hAnsi="Cambria" w:cs="Arial"/>
          <w:b/>
          <w:sz w:val="24"/>
          <w:szCs w:val="24"/>
          <w:lang w:val="en-GB"/>
        </w:rPr>
      </w:pPr>
    </w:p>
    <w:p w14:paraId="55F3E0A3" w14:textId="15C6FD39" w:rsidR="00674755" w:rsidRPr="00551467" w:rsidRDefault="00453EBB" w:rsidP="004B4212">
      <w:pPr>
        <w:pStyle w:val="Heading1"/>
        <w:rPr>
          <w:lang w:val="en-US"/>
        </w:rPr>
      </w:pPr>
      <w:r w:rsidRPr="00551467">
        <w:rPr>
          <w:lang w:val="en-US"/>
        </w:rPr>
        <w:t>HELSINKI COLLEGIUM FOR ADVANCED STUDIES</w:t>
      </w:r>
    </w:p>
    <w:p w14:paraId="07FD9F6A" w14:textId="7978A70F" w:rsidR="00674755" w:rsidRPr="00551467" w:rsidRDefault="00453EBB" w:rsidP="004B4212">
      <w:pPr>
        <w:pStyle w:val="Heading1"/>
        <w:rPr>
          <w:lang w:val="en-US"/>
        </w:rPr>
      </w:pPr>
      <w:r w:rsidRPr="00551467">
        <w:rPr>
          <w:lang w:val="en-US"/>
        </w:rPr>
        <w:t xml:space="preserve">POSTDOCTORAL </w:t>
      </w:r>
      <w:r w:rsidR="00367795" w:rsidRPr="00551467">
        <w:rPr>
          <w:lang w:val="en-US"/>
        </w:rPr>
        <w:t>FELLOWSHIP</w:t>
      </w:r>
      <w:r w:rsidR="001450F8" w:rsidRPr="00551467">
        <w:rPr>
          <w:lang w:val="en-US"/>
        </w:rPr>
        <w:t xml:space="preserve"> IN THE ARTS</w:t>
      </w:r>
      <w:r w:rsidR="007569E8">
        <w:rPr>
          <w:lang w:val="en-US"/>
        </w:rPr>
        <w:t xml:space="preserve"> 202</w:t>
      </w:r>
      <w:r w:rsidR="00AB56B8">
        <w:rPr>
          <w:lang w:val="en-US"/>
        </w:rPr>
        <w:t>4</w:t>
      </w:r>
    </w:p>
    <w:p w14:paraId="33F71D54" w14:textId="3D471E71" w:rsidR="00367795" w:rsidRPr="00551467" w:rsidRDefault="00367795" w:rsidP="004B4212">
      <w:pPr>
        <w:pStyle w:val="Heading1"/>
        <w:rPr>
          <w:lang w:val="en-US"/>
        </w:rPr>
      </w:pPr>
      <w:r w:rsidRPr="00551467">
        <w:rPr>
          <w:lang w:val="en-US"/>
        </w:rPr>
        <w:t>INSTRUCTIONS FOR APPLICANTS</w:t>
      </w:r>
    </w:p>
    <w:p w14:paraId="27D962F3" w14:textId="5D096351" w:rsidR="00674755" w:rsidRPr="004B4212" w:rsidRDefault="00674755" w:rsidP="00F9601A">
      <w:pPr>
        <w:spacing w:line="360" w:lineRule="auto"/>
        <w:jc w:val="both"/>
        <w:rPr>
          <w:rFonts w:ascii="Cambria" w:hAnsi="Cambria" w:cs="Arial"/>
          <w:b/>
          <w:sz w:val="24"/>
          <w:szCs w:val="24"/>
          <w:lang w:val="en-US"/>
        </w:rPr>
      </w:pPr>
    </w:p>
    <w:p w14:paraId="6F5D8C03" w14:textId="221438F0" w:rsidR="00F9601A" w:rsidRPr="004B4212" w:rsidRDefault="00453EBB" w:rsidP="00275479">
      <w:pPr>
        <w:spacing w:line="360" w:lineRule="auto"/>
        <w:jc w:val="both"/>
        <w:rPr>
          <w:rFonts w:ascii="Cambria" w:hAnsi="Cambria" w:cs="Arial"/>
          <w:sz w:val="24"/>
          <w:szCs w:val="24"/>
          <w:lang w:val="en-GB"/>
        </w:rPr>
      </w:pPr>
      <w:r w:rsidRPr="004B4212">
        <w:rPr>
          <w:rFonts w:ascii="Cambria" w:hAnsi="Cambria" w:cs="Arial"/>
          <w:sz w:val="24"/>
          <w:szCs w:val="24"/>
          <w:lang w:val="en-GB"/>
        </w:rPr>
        <w:t>The Helsinki Collegium for Advanced Studies was established on 1 January 2001 as an independent institute to enhance scholarly excellence in the human</w:t>
      </w:r>
      <w:r w:rsidR="00136DFC" w:rsidRPr="004B4212">
        <w:rPr>
          <w:rFonts w:ascii="Cambria" w:hAnsi="Cambria" w:cs="Arial"/>
          <w:sz w:val="24"/>
          <w:szCs w:val="24"/>
          <w:lang w:val="en-GB"/>
        </w:rPr>
        <w:t>ities</w:t>
      </w:r>
      <w:r w:rsidRPr="004B4212">
        <w:rPr>
          <w:rFonts w:ascii="Cambria" w:hAnsi="Cambria" w:cs="Arial"/>
          <w:sz w:val="24"/>
          <w:szCs w:val="24"/>
          <w:lang w:val="en-GB"/>
        </w:rPr>
        <w:t xml:space="preserve"> and social sciences, </w:t>
      </w:r>
      <w:r w:rsidR="00D01BBD" w:rsidRPr="004B4212">
        <w:rPr>
          <w:rFonts w:ascii="Cambria" w:hAnsi="Cambria" w:cs="Arial"/>
          <w:sz w:val="24"/>
          <w:szCs w:val="24"/>
          <w:lang w:val="en-GB"/>
        </w:rPr>
        <w:t xml:space="preserve">to </w:t>
      </w:r>
      <w:r w:rsidRPr="004B4212">
        <w:rPr>
          <w:rFonts w:ascii="Cambria" w:hAnsi="Cambria" w:cs="Arial"/>
          <w:sz w:val="24"/>
          <w:szCs w:val="24"/>
          <w:lang w:val="en-GB"/>
        </w:rPr>
        <w:t>promote interaction between different fields of academic research and to f</w:t>
      </w:r>
      <w:r w:rsidR="00136DFC" w:rsidRPr="004B4212">
        <w:rPr>
          <w:rFonts w:ascii="Cambria" w:hAnsi="Cambria" w:cs="Arial"/>
          <w:sz w:val="24"/>
          <w:szCs w:val="24"/>
          <w:lang w:val="en-GB"/>
        </w:rPr>
        <w:t>acilitate</w:t>
      </w:r>
      <w:r w:rsidRPr="004B4212">
        <w:rPr>
          <w:rFonts w:ascii="Cambria" w:hAnsi="Cambria" w:cs="Arial"/>
          <w:sz w:val="24"/>
          <w:szCs w:val="24"/>
          <w:lang w:val="en-GB"/>
        </w:rPr>
        <w:t xml:space="preserve"> international cooperation.</w:t>
      </w:r>
      <w:r w:rsidR="00674755" w:rsidRPr="004B4212">
        <w:rPr>
          <w:rFonts w:ascii="Cambria" w:hAnsi="Cambria" w:cs="Arial"/>
          <w:sz w:val="24"/>
          <w:szCs w:val="24"/>
          <w:lang w:val="en-US"/>
        </w:rPr>
        <w:t xml:space="preserve"> </w:t>
      </w:r>
      <w:r w:rsidR="00136DFC" w:rsidRPr="004B4212">
        <w:rPr>
          <w:rFonts w:ascii="Cambria" w:hAnsi="Cambria" w:cs="Arial"/>
          <w:sz w:val="24"/>
          <w:szCs w:val="24"/>
          <w:lang w:val="en-GB"/>
        </w:rPr>
        <w:t>Research conducted at t</w:t>
      </w:r>
      <w:r w:rsidRPr="004B4212">
        <w:rPr>
          <w:rFonts w:ascii="Cambria" w:hAnsi="Cambria" w:cs="Arial"/>
          <w:sz w:val="24"/>
          <w:szCs w:val="24"/>
          <w:lang w:val="en-GB"/>
        </w:rPr>
        <w:t>he Collegium cover</w:t>
      </w:r>
      <w:r w:rsidR="00136DFC" w:rsidRPr="004B4212">
        <w:rPr>
          <w:rFonts w:ascii="Cambria" w:hAnsi="Cambria" w:cs="Arial"/>
          <w:sz w:val="24"/>
          <w:szCs w:val="24"/>
          <w:lang w:val="en-GB"/>
        </w:rPr>
        <w:t>s primarily</w:t>
      </w:r>
      <w:r w:rsidRPr="004B4212">
        <w:rPr>
          <w:rFonts w:ascii="Cambria" w:hAnsi="Cambria" w:cs="Arial"/>
          <w:sz w:val="24"/>
          <w:szCs w:val="24"/>
          <w:lang w:val="en-GB"/>
        </w:rPr>
        <w:t xml:space="preserve"> the humanities, social sciences, behavioural sciences, theology</w:t>
      </w:r>
      <w:r w:rsidR="003351CF" w:rsidRPr="004B4212">
        <w:rPr>
          <w:rFonts w:ascii="Cambria" w:hAnsi="Cambria" w:cs="Arial"/>
          <w:sz w:val="24"/>
          <w:szCs w:val="24"/>
          <w:lang w:val="en-GB"/>
        </w:rPr>
        <w:t>,</w:t>
      </w:r>
      <w:r w:rsidRPr="004B4212">
        <w:rPr>
          <w:rFonts w:ascii="Cambria" w:hAnsi="Cambria" w:cs="Arial"/>
          <w:sz w:val="24"/>
          <w:szCs w:val="24"/>
          <w:lang w:val="en-GB"/>
        </w:rPr>
        <w:t xml:space="preserve"> and law.</w:t>
      </w:r>
      <w:r w:rsidR="00284D3C" w:rsidRPr="004B4212">
        <w:rPr>
          <w:rFonts w:ascii="Cambria" w:hAnsi="Cambria" w:cs="Arial"/>
          <w:sz w:val="24"/>
          <w:szCs w:val="24"/>
          <w:lang w:val="en-US"/>
        </w:rPr>
        <w:t xml:space="preserve"> </w:t>
      </w:r>
      <w:r w:rsidR="00136DFC" w:rsidRPr="004B4212">
        <w:rPr>
          <w:rFonts w:ascii="Cambria" w:hAnsi="Cambria" w:cs="Arial"/>
          <w:sz w:val="24"/>
          <w:szCs w:val="24"/>
          <w:lang w:val="en-GB"/>
        </w:rPr>
        <w:t>Moreover</w:t>
      </w:r>
      <w:r w:rsidRPr="004B4212">
        <w:rPr>
          <w:rFonts w:ascii="Cambria" w:hAnsi="Cambria" w:cs="Arial"/>
          <w:sz w:val="24"/>
          <w:szCs w:val="24"/>
          <w:lang w:val="en-GB"/>
        </w:rPr>
        <w:t xml:space="preserve">, the Collegium seeks to advance interaction </w:t>
      </w:r>
      <w:r w:rsidR="00136DFC" w:rsidRPr="004B4212">
        <w:rPr>
          <w:rFonts w:ascii="Cambria" w:hAnsi="Cambria" w:cs="Arial"/>
          <w:sz w:val="24"/>
          <w:szCs w:val="24"/>
          <w:lang w:val="en-GB"/>
        </w:rPr>
        <w:t>between</w:t>
      </w:r>
      <w:r w:rsidRPr="004B4212">
        <w:rPr>
          <w:rFonts w:ascii="Cambria" w:hAnsi="Cambria" w:cs="Arial"/>
          <w:sz w:val="24"/>
          <w:szCs w:val="24"/>
          <w:lang w:val="en-GB"/>
        </w:rPr>
        <w:t xml:space="preserve"> </w:t>
      </w:r>
      <w:r w:rsidR="00136DFC" w:rsidRPr="004B4212">
        <w:rPr>
          <w:rFonts w:ascii="Cambria" w:hAnsi="Cambria" w:cs="Arial"/>
          <w:sz w:val="24"/>
          <w:szCs w:val="24"/>
          <w:lang w:val="en-GB"/>
        </w:rPr>
        <w:t xml:space="preserve">academic research </w:t>
      </w:r>
      <w:r w:rsidRPr="004B4212">
        <w:rPr>
          <w:rFonts w:ascii="Cambria" w:hAnsi="Cambria" w:cs="Arial"/>
          <w:sz w:val="24"/>
          <w:szCs w:val="24"/>
          <w:lang w:val="en-GB"/>
        </w:rPr>
        <w:t xml:space="preserve">and </w:t>
      </w:r>
      <w:r w:rsidR="00136DFC" w:rsidRPr="004B4212">
        <w:rPr>
          <w:rFonts w:ascii="Cambria" w:hAnsi="Cambria" w:cs="Arial"/>
          <w:sz w:val="24"/>
          <w:szCs w:val="24"/>
          <w:lang w:val="en-GB"/>
        </w:rPr>
        <w:t xml:space="preserve">the </w:t>
      </w:r>
      <w:r w:rsidRPr="004B4212">
        <w:rPr>
          <w:rFonts w:ascii="Cambria" w:hAnsi="Cambria" w:cs="Arial"/>
          <w:sz w:val="24"/>
          <w:szCs w:val="24"/>
          <w:lang w:val="en-GB"/>
        </w:rPr>
        <w:t>art</w:t>
      </w:r>
      <w:r w:rsidR="00136DFC" w:rsidRPr="004B4212">
        <w:rPr>
          <w:rFonts w:ascii="Cambria" w:hAnsi="Cambria" w:cs="Arial"/>
          <w:sz w:val="24"/>
          <w:szCs w:val="24"/>
          <w:lang w:val="en-GB"/>
        </w:rPr>
        <w:t>s</w:t>
      </w:r>
      <w:r w:rsidRPr="004B4212">
        <w:rPr>
          <w:rFonts w:ascii="Cambria" w:hAnsi="Cambria" w:cs="Arial"/>
          <w:sz w:val="24"/>
          <w:szCs w:val="24"/>
          <w:lang w:val="en-GB"/>
        </w:rPr>
        <w:t xml:space="preserve"> through </w:t>
      </w:r>
      <w:r w:rsidR="003351CF" w:rsidRPr="004B4212">
        <w:rPr>
          <w:rFonts w:ascii="Cambria" w:hAnsi="Cambria" w:cs="Arial"/>
          <w:sz w:val="24"/>
          <w:szCs w:val="24"/>
          <w:lang w:val="en-GB"/>
        </w:rPr>
        <w:t>a special program</w:t>
      </w:r>
      <w:r w:rsidRPr="004B4212">
        <w:rPr>
          <w:rFonts w:ascii="Cambria" w:hAnsi="Cambria" w:cs="Arial"/>
          <w:sz w:val="24"/>
          <w:szCs w:val="24"/>
          <w:lang w:val="en-GB"/>
        </w:rPr>
        <w:t xml:space="preserve"> </w:t>
      </w:r>
      <w:r w:rsidR="006C2952" w:rsidRPr="004B4212">
        <w:rPr>
          <w:rFonts w:ascii="Cambria" w:hAnsi="Cambria" w:cs="Arial"/>
          <w:sz w:val="24"/>
          <w:szCs w:val="24"/>
          <w:lang w:val="en-GB"/>
        </w:rPr>
        <w:t>funded by</w:t>
      </w:r>
      <w:r w:rsidRPr="004B4212">
        <w:rPr>
          <w:rFonts w:ascii="Cambria" w:hAnsi="Cambria" w:cs="Arial"/>
          <w:sz w:val="24"/>
          <w:szCs w:val="24"/>
          <w:lang w:val="en-GB"/>
        </w:rPr>
        <w:t xml:space="preserve"> </w:t>
      </w:r>
      <w:r w:rsidR="003351CF" w:rsidRPr="004B4212">
        <w:rPr>
          <w:rFonts w:ascii="Cambria" w:hAnsi="Cambria" w:cs="Arial"/>
          <w:sz w:val="24"/>
          <w:szCs w:val="24"/>
          <w:lang w:val="en-GB"/>
        </w:rPr>
        <w:t>Kone Foundation</w:t>
      </w:r>
      <w:r w:rsidRPr="004B4212">
        <w:rPr>
          <w:rFonts w:ascii="Cambria" w:hAnsi="Cambria" w:cs="Arial"/>
          <w:sz w:val="24"/>
          <w:szCs w:val="24"/>
          <w:lang w:val="en-GB"/>
        </w:rPr>
        <w:t>.</w:t>
      </w:r>
      <w:r w:rsidR="00D91031" w:rsidRPr="004B4212">
        <w:rPr>
          <w:rFonts w:ascii="Cambria" w:hAnsi="Cambria" w:cs="Arial"/>
          <w:sz w:val="24"/>
          <w:szCs w:val="24"/>
          <w:lang w:val="en-US"/>
        </w:rPr>
        <w:t xml:space="preserve"> </w:t>
      </w:r>
      <w:r w:rsidRPr="004B4212">
        <w:rPr>
          <w:rFonts w:ascii="Cambria" w:hAnsi="Cambria" w:cs="Arial"/>
          <w:sz w:val="24"/>
          <w:szCs w:val="24"/>
          <w:lang w:val="en-GB"/>
        </w:rPr>
        <w:t xml:space="preserve">The following application guidelines apply specifically </w:t>
      </w:r>
      <w:r w:rsidR="00A94EC7" w:rsidRPr="004B4212">
        <w:rPr>
          <w:rFonts w:ascii="Cambria" w:hAnsi="Cambria" w:cs="Arial"/>
          <w:sz w:val="24"/>
          <w:szCs w:val="24"/>
          <w:lang w:val="en-GB"/>
        </w:rPr>
        <w:t>to</w:t>
      </w:r>
      <w:r w:rsidR="003351CF" w:rsidRPr="004B4212">
        <w:rPr>
          <w:rFonts w:ascii="Cambria" w:hAnsi="Cambria" w:cs="Arial"/>
          <w:sz w:val="24"/>
          <w:szCs w:val="24"/>
          <w:lang w:val="en-GB"/>
        </w:rPr>
        <w:t xml:space="preserve"> the position of p</w:t>
      </w:r>
      <w:r w:rsidRPr="004B4212">
        <w:rPr>
          <w:rFonts w:ascii="Cambria" w:hAnsi="Cambria" w:cs="Arial"/>
          <w:sz w:val="24"/>
          <w:szCs w:val="24"/>
          <w:lang w:val="en-GB"/>
        </w:rPr>
        <w:t xml:space="preserve">ostdoctoral </w:t>
      </w:r>
      <w:r w:rsidR="003351CF" w:rsidRPr="004B4212">
        <w:rPr>
          <w:rFonts w:ascii="Cambria" w:hAnsi="Cambria" w:cs="Arial"/>
          <w:sz w:val="24"/>
          <w:szCs w:val="24"/>
          <w:lang w:val="en-GB"/>
        </w:rPr>
        <w:t>researcher</w:t>
      </w:r>
      <w:r w:rsidRPr="004B4212">
        <w:rPr>
          <w:rFonts w:ascii="Cambria" w:hAnsi="Cambria" w:cs="Arial"/>
          <w:sz w:val="24"/>
          <w:szCs w:val="24"/>
          <w:lang w:val="en-GB"/>
        </w:rPr>
        <w:t xml:space="preserve"> in </w:t>
      </w:r>
      <w:r w:rsidR="00D01BBD" w:rsidRPr="004B4212">
        <w:rPr>
          <w:rFonts w:ascii="Cambria" w:hAnsi="Cambria" w:cs="Arial"/>
          <w:sz w:val="24"/>
          <w:szCs w:val="24"/>
          <w:lang w:val="en-GB"/>
        </w:rPr>
        <w:t xml:space="preserve">the </w:t>
      </w:r>
      <w:r w:rsidRPr="004B4212">
        <w:rPr>
          <w:rFonts w:ascii="Cambria" w:hAnsi="Cambria" w:cs="Arial"/>
          <w:sz w:val="24"/>
          <w:szCs w:val="24"/>
          <w:lang w:val="en-GB"/>
        </w:rPr>
        <w:t>arts.</w:t>
      </w:r>
    </w:p>
    <w:p w14:paraId="4E1C0FD3" w14:textId="6FADB2DE" w:rsidR="00F9601A" w:rsidRPr="004B4212" w:rsidRDefault="00574507" w:rsidP="00275479">
      <w:pPr>
        <w:spacing w:line="360" w:lineRule="auto"/>
        <w:jc w:val="both"/>
        <w:outlineLvl w:val="0"/>
        <w:rPr>
          <w:rFonts w:ascii="Cambria" w:hAnsi="Cambria" w:cs="Arial"/>
          <w:sz w:val="24"/>
          <w:szCs w:val="24"/>
          <w:lang w:val="en-US"/>
        </w:rPr>
      </w:pPr>
      <w:r w:rsidRPr="004B4212">
        <w:rPr>
          <w:rFonts w:ascii="Cambria" w:hAnsi="Cambria" w:cs="Arial"/>
          <w:sz w:val="24"/>
          <w:szCs w:val="24"/>
          <w:lang w:val="en-GB"/>
        </w:rPr>
        <w:t>There is an annual call for applications for the position of the postdoctoral researcher in the arts.</w:t>
      </w:r>
      <w:r w:rsidRPr="004B4212">
        <w:rPr>
          <w:rFonts w:ascii="Cambria" w:hAnsi="Cambria" w:cs="Arial"/>
          <w:sz w:val="24"/>
          <w:szCs w:val="24"/>
          <w:lang w:val="en-US"/>
        </w:rPr>
        <w:t xml:space="preserve"> </w:t>
      </w:r>
      <w:r w:rsidR="00453EBB" w:rsidRPr="004B4212">
        <w:rPr>
          <w:rFonts w:ascii="Cambria" w:hAnsi="Cambria" w:cs="Arial"/>
          <w:sz w:val="24"/>
          <w:szCs w:val="24"/>
          <w:lang w:val="en-GB"/>
        </w:rPr>
        <w:t xml:space="preserve">The </w:t>
      </w:r>
      <w:r w:rsidRPr="004B4212">
        <w:rPr>
          <w:rFonts w:ascii="Cambria" w:hAnsi="Cambria" w:cs="Arial"/>
          <w:sz w:val="24"/>
          <w:szCs w:val="24"/>
          <w:lang w:val="en-GB"/>
        </w:rPr>
        <w:t>selection process is based on</w:t>
      </w:r>
      <w:r w:rsidR="00453EBB" w:rsidRPr="004B4212">
        <w:rPr>
          <w:rFonts w:ascii="Cambria" w:hAnsi="Cambria" w:cs="Arial"/>
          <w:sz w:val="24"/>
          <w:szCs w:val="24"/>
          <w:lang w:val="en-GB"/>
        </w:rPr>
        <w:t xml:space="preserve"> a</w:t>
      </w:r>
      <w:r w:rsidRPr="004B4212">
        <w:rPr>
          <w:rFonts w:ascii="Cambria" w:hAnsi="Cambria" w:cs="Arial"/>
          <w:sz w:val="24"/>
          <w:szCs w:val="24"/>
          <w:lang w:val="en-GB"/>
        </w:rPr>
        <w:t xml:space="preserve"> high-level</w:t>
      </w:r>
      <w:r w:rsidR="00453EBB" w:rsidRPr="004B4212">
        <w:rPr>
          <w:rFonts w:ascii="Cambria" w:hAnsi="Cambria" w:cs="Arial"/>
          <w:sz w:val="24"/>
          <w:szCs w:val="24"/>
          <w:lang w:val="en-GB"/>
        </w:rPr>
        <w:t xml:space="preserve"> international competition.</w:t>
      </w:r>
      <w:r w:rsidR="000A1A57" w:rsidRPr="004B4212">
        <w:rPr>
          <w:rFonts w:ascii="Cambria" w:hAnsi="Cambria" w:cs="Arial"/>
          <w:sz w:val="24"/>
          <w:szCs w:val="24"/>
          <w:lang w:val="en-US"/>
        </w:rPr>
        <w:t xml:space="preserve"> </w:t>
      </w:r>
      <w:r w:rsidRPr="004B4212">
        <w:rPr>
          <w:rFonts w:ascii="Cambria" w:hAnsi="Cambria" w:cs="Arial"/>
          <w:b/>
          <w:sz w:val="24"/>
          <w:szCs w:val="24"/>
          <w:lang w:val="en-US"/>
        </w:rPr>
        <w:t>A</w:t>
      </w:r>
      <w:proofErr w:type="spellStart"/>
      <w:r w:rsidR="005F5370" w:rsidRPr="004B4212">
        <w:rPr>
          <w:rFonts w:ascii="Cambria" w:hAnsi="Cambria" w:cs="Arial"/>
          <w:b/>
          <w:sz w:val="24"/>
          <w:szCs w:val="24"/>
          <w:lang w:val="en-GB"/>
        </w:rPr>
        <w:t>pplicants</w:t>
      </w:r>
      <w:proofErr w:type="spellEnd"/>
      <w:r w:rsidR="005F5370" w:rsidRPr="004B4212">
        <w:rPr>
          <w:rFonts w:ascii="Cambria" w:hAnsi="Cambria" w:cs="Arial"/>
          <w:b/>
          <w:sz w:val="24"/>
          <w:szCs w:val="24"/>
          <w:lang w:val="en-GB"/>
        </w:rPr>
        <w:t xml:space="preserve"> </w:t>
      </w:r>
      <w:r w:rsidRPr="004B4212">
        <w:rPr>
          <w:rFonts w:ascii="Cambria" w:hAnsi="Cambria" w:cs="Arial"/>
          <w:b/>
          <w:sz w:val="24"/>
          <w:szCs w:val="24"/>
          <w:lang w:val="en-GB"/>
        </w:rPr>
        <w:t xml:space="preserve">are advised to </w:t>
      </w:r>
      <w:r w:rsidR="00453EBB" w:rsidRPr="004B4212">
        <w:rPr>
          <w:rFonts w:ascii="Cambria" w:hAnsi="Cambria" w:cs="Arial"/>
          <w:b/>
          <w:sz w:val="24"/>
          <w:szCs w:val="24"/>
          <w:lang w:val="en-GB"/>
        </w:rPr>
        <w:t xml:space="preserve">prepare their applications with care </w:t>
      </w:r>
      <w:r w:rsidR="005F5370" w:rsidRPr="004B4212">
        <w:rPr>
          <w:rFonts w:ascii="Cambria" w:hAnsi="Cambria" w:cs="Arial"/>
          <w:b/>
          <w:sz w:val="24"/>
          <w:szCs w:val="24"/>
          <w:lang w:val="en-GB"/>
        </w:rPr>
        <w:t xml:space="preserve">and </w:t>
      </w:r>
      <w:r w:rsidR="00453EBB" w:rsidRPr="004B4212">
        <w:rPr>
          <w:rFonts w:ascii="Cambria" w:hAnsi="Cambria" w:cs="Arial"/>
          <w:b/>
          <w:sz w:val="24"/>
          <w:szCs w:val="24"/>
          <w:lang w:val="en-GB"/>
        </w:rPr>
        <w:t xml:space="preserve">in accordance with the </w:t>
      </w:r>
      <w:r w:rsidR="005F5370" w:rsidRPr="004B4212">
        <w:rPr>
          <w:rFonts w:ascii="Cambria" w:hAnsi="Cambria" w:cs="Arial"/>
          <w:b/>
          <w:sz w:val="24"/>
          <w:szCs w:val="24"/>
          <w:lang w:val="en-GB"/>
        </w:rPr>
        <w:t>guidelines</w:t>
      </w:r>
      <w:r w:rsidRPr="004B4212">
        <w:rPr>
          <w:rFonts w:ascii="Cambria" w:hAnsi="Cambria" w:cs="Arial"/>
          <w:b/>
          <w:sz w:val="24"/>
          <w:szCs w:val="24"/>
          <w:lang w:val="en-GB"/>
        </w:rPr>
        <w:t xml:space="preserve"> explained below</w:t>
      </w:r>
      <w:r w:rsidR="00453EBB" w:rsidRPr="004B4212">
        <w:rPr>
          <w:rFonts w:ascii="Cambria" w:hAnsi="Cambria" w:cs="Arial"/>
          <w:sz w:val="24"/>
          <w:szCs w:val="24"/>
          <w:lang w:val="en-GB"/>
        </w:rPr>
        <w:t>.</w:t>
      </w:r>
      <w:r w:rsidR="000A1A57" w:rsidRPr="004B4212">
        <w:rPr>
          <w:rFonts w:ascii="Cambria" w:hAnsi="Cambria" w:cs="Arial"/>
          <w:sz w:val="24"/>
          <w:szCs w:val="24"/>
          <w:lang w:val="en-US"/>
        </w:rPr>
        <w:t xml:space="preserve"> </w:t>
      </w:r>
    </w:p>
    <w:p w14:paraId="59A676BB" w14:textId="46B0A88D" w:rsidR="008E6D75" w:rsidRPr="004B4212" w:rsidRDefault="00574507" w:rsidP="00F9601A">
      <w:pPr>
        <w:spacing w:line="360" w:lineRule="auto"/>
        <w:jc w:val="both"/>
        <w:rPr>
          <w:rFonts w:ascii="Cambria" w:hAnsi="Cambria" w:cs="Arial"/>
          <w:sz w:val="24"/>
          <w:szCs w:val="24"/>
          <w:lang w:val="en-US"/>
        </w:rPr>
      </w:pPr>
      <w:r w:rsidRPr="004B4212">
        <w:rPr>
          <w:rFonts w:ascii="Cambria" w:hAnsi="Cambria" w:cs="Arial"/>
          <w:sz w:val="24"/>
          <w:szCs w:val="24"/>
          <w:lang w:val="en-US"/>
        </w:rPr>
        <w:t>P</w:t>
      </w:r>
      <w:proofErr w:type="spellStart"/>
      <w:r w:rsidR="005F5370" w:rsidRPr="004B4212">
        <w:rPr>
          <w:rFonts w:ascii="Cambria" w:hAnsi="Cambria" w:cs="Arial"/>
          <w:sz w:val="24"/>
          <w:szCs w:val="24"/>
          <w:lang w:val="en-GB"/>
        </w:rPr>
        <w:t>ostdoctoral</w:t>
      </w:r>
      <w:proofErr w:type="spellEnd"/>
      <w:r w:rsidR="005F5370" w:rsidRPr="004B4212">
        <w:rPr>
          <w:rFonts w:ascii="Cambria" w:hAnsi="Cambria" w:cs="Arial"/>
          <w:sz w:val="24"/>
          <w:szCs w:val="24"/>
          <w:lang w:val="en-GB"/>
        </w:rPr>
        <w:t xml:space="preserve"> researcher</w:t>
      </w:r>
      <w:r w:rsidRPr="004B4212">
        <w:rPr>
          <w:rFonts w:ascii="Cambria" w:hAnsi="Cambria" w:cs="Arial"/>
          <w:sz w:val="24"/>
          <w:szCs w:val="24"/>
          <w:lang w:val="en-GB"/>
        </w:rPr>
        <w:t>s</w:t>
      </w:r>
      <w:r w:rsidR="005F5370" w:rsidRPr="004B4212">
        <w:rPr>
          <w:rFonts w:ascii="Cambria" w:hAnsi="Cambria" w:cs="Arial"/>
          <w:sz w:val="24"/>
          <w:szCs w:val="24"/>
          <w:lang w:val="en-GB"/>
        </w:rPr>
        <w:t xml:space="preserve"> in </w:t>
      </w:r>
      <w:r w:rsidR="00D01BBD" w:rsidRPr="004B4212">
        <w:rPr>
          <w:rFonts w:ascii="Cambria" w:hAnsi="Cambria" w:cs="Arial"/>
          <w:sz w:val="24"/>
          <w:szCs w:val="24"/>
          <w:lang w:val="en-GB"/>
        </w:rPr>
        <w:t xml:space="preserve">the </w:t>
      </w:r>
      <w:r w:rsidR="005F5370" w:rsidRPr="004B4212">
        <w:rPr>
          <w:rFonts w:ascii="Cambria" w:hAnsi="Cambria" w:cs="Arial"/>
          <w:sz w:val="24"/>
          <w:szCs w:val="24"/>
          <w:lang w:val="en-GB"/>
        </w:rPr>
        <w:t xml:space="preserve">arts </w:t>
      </w:r>
      <w:r w:rsidRPr="004B4212">
        <w:rPr>
          <w:rFonts w:ascii="Cambria" w:hAnsi="Cambria" w:cs="Arial"/>
          <w:sz w:val="24"/>
          <w:szCs w:val="24"/>
          <w:lang w:val="en-GB"/>
        </w:rPr>
        <w:t xml:space="preserve">will be based </w:t>
      </w:r>
      <w:r w:rsidR="005F5370" w:rsidRPr="004B4212">
        <w:rPr>
          <w:rFonts w:ascii="Cambria" w:hAnsi="Cambria" w:cs="Arial"/>
          <w:sz w:val="24"/>
          <w:szCs w:val="24"/>
          <w:lang w:val="en-GB"/>
        </w:rPr>
        <w:t>at the Helsinki Collegium for Advanced Studies</w:t>
      </w:r>
      <w:r w:rsidRPr="004B4212">
        <w:rPr>
          <w:rFonts w:ascii="Cambria" w:hAnsi="Cambria" w:cs="Arial"/>
          <w:sz w:val="24"/>
          <w:szCs w:val="24"/>
          <w:lang w:val="en-GB"/>
        </w:rPr>
        <w:t>.</w:t>
      </w:r>
      <w:r w:rsidR="005F5370" w:rsidRPr="004B4212">
        <w:rPr>
          <w:rFonts w:ascii="Cambria" w:hAnsi="Cambria" w:cs="Arial"/>
          <w:sz w:val="24"/>
          <w:szCs w:val="24"/>
          <w:lang w:val="en-GB"/>
        </w:rPr>
        <w:t xml:space="preserve"> </w:t>
      </w:r>
      <w:r w:rsidRPr="004B4212">
        <w:rPr>
          <w:rFonts w:ascii="Cambria" w:hAnsi="Cambria" w:cs="Arial"/>
          <w:sz w:val="24"/>
          <w:szCs w:val="24"/>
          <w:lang w:val="en-GB"/>
        </w:rPr>
        <w:t xml:space="preserve">The positions are primarily intended for persons holding a doctoral degree in the arts. However, also persons engaged in artistic work but having </w:t>
      </w:r>
      <w:r w:rsidR="001450F8" w:rsidRPr="004B4212">
        <w:rPr>
          <w:rFonts w:ascii="Cambria" w:hAnsi="Cambria" w:cs="Arial"/>
          <w:sz w:val="24"/>
          <w:szCs w:val="24"/>
          <w:lang w:val="en-GB"/>
        </w:rPr>
        <w:t xml:space="preserve">completed </w:t>
      </w:r>
      <w:r w:rsidR="006C2952" w:rsidRPr="004B4212">
        <w:rPr>
          <w:rFonts w:ascii="Cambria" w:hAnsi="Cambria" w:cs="Arial"/>
          <w:sz w:val="24"/>
          <w:szCs w:val="24"/>
          <w:lang w:val="en-GB"/>
        </w:rPr>
        <w:t>a doctoral degree in a different academic field</w:t>
      </w:r>
      <w:r w:rsidR="001450F8" w:rsidRPr="004B4212">
        <w:rPr>
          <w:rFonts w:ascii="Cambria" w:hAnsi="Cambria" w:cs="Arial"/>
          <w:sz w:val="24"/>
          <w:szCs w:val="24"/>
          <w:lang w:val="en-GB"/>
        </w:rPr>
        <w:t xml:space="preserve"> are</w:t>
      </w:r>
      <w:r w:rsidRPr="004B4212">
        <w:rPr>
          <w:rFonts w:ascii="Cambria" w:hAnsi="Cambria" w:cs="Arial"/>
          <w:sz w:val="24"/>
          <w:szCs w:val="24"/>
          <w:lang w:val="en-GB"/>
        </w:rPr>
        <w:t xml:space="preserve"> eligible to apply</w:t>
      </w:r>
      <w:r w:rsidR="005F5370" w:rsidRPr="004B4212">
        <w:rPr>
          <w:rFonts w:ascii="Cambria" w:hAnsi="Cambria" w:cs="Arial"/>
          <w:sz w:val="24"/>
          <w:szCs w:val="24"/>
          <w:lang w:val="en-GB"/>
        </w:rPr>
        <w:t>.</w:t>
      </w:r>
      <w:r w:rsidR="004439B9" w:rsidRPr="004B4212">
        <w:rPr>
          <w:rFonts w:ascii="Cambria" w:hAnsi="Cambria" w:cs="Arial"/>
          <w:sz w:val="24"/>
          <w:szCs w:val="24"/>
          <w:lang w:val="en-US"/>
        </w:rPr>
        <w:t xml:space="preserve"> </w:t>
      </w:r>
      <w:r w:rsidRPr="004B4212">
        <w:rPr>
          <w:rFonts w:ascii="Cambria" w:hAnsi="Cambria" w:cs="Arial"/>
          <w:sz w:val="24"/>
          <w:szCs w:val="24"/>
          <w:lang w:val="en-GB"/>
        </w:rPr>
        <w:t xml:space="preserve">Applicants must have completed their doctoral degree by the end of the application period. </w:t>
      </w:r>
      <w:r w:rsidRPr="004B4212">
        <w:rPr>
          <w:rFonts w:ascii="Cambria" w:hAnsi="Cambria" w:cs="Arial"/>
          <w:sz w:val="24"/>
          <w:szCs w:val="24"/>
          <w:lang w:val="en-US"/>
        </w:rPr>
        <w:t xml:space="preserve">In addition to the doctoral degree, the requirements for the position include experience of artistic work or </w:t>
      </w:r>
      <w:r w:rsidR="00A46E63" w:rsidRPr="004B4212">
        <w:rPr>
          <w:rFonts w:ascii="Cambria" w:hAnsi="Cambria" w:cs="Arial"/>
          <w:sz w:val="24"/>
          <w:szCs w:val="24"/>
          <w:lang w:val="en-GB"/>
        </w:rPr>
        <w:t xml:space="preserve">artistic </w:t>
      </w:r>
      <w:r w:rsidR="005F5370" w:rsidRPr="004B4212">
        <w:rPr>
          <w:rFonts w:ascii="Cambria" w:hAnsi="Cambria" w:cs="Arial"/>
          <w:sz w:val="24"/>
          <w:szCs w:val="24"/>
          <w:lang w:val="en-GB"/>
        </w:rPr>
        <w:t>research.</w:t>
      </w:r>
      <w:r w:rsidR="004439B9" w:rsidRPr="004B4212">
        <w:rPr>
          <w:rFonts w:ascii="Cambria" w:hAnsi="Cambria" w:cs="Arial"/>
          <w:sz w:val="24"/>
          <w:szCs w:val="24"/>
          <w:lang w:val="en-US"/>
        </w:rPr>
        <w:t xml:space="preserve"> </w:t>
      </w:r>
      <w:r w:rsidR="005F5370" w:rsidRPr="004B4212">
        <w:rPr>
          <w:rFonts w:ascii="Cambria" w:hAnsi="Cambria" w:cs="Arial"/>
          <w:sz w:val="24"/>
          <w:szCs w:val="24"/>
          <w:lang w:val="en-GB"/>
        </w:rPr>
        <w:t xml:space="preserve">Applicants for the position must demonstrate ability </w:t>
      </w:r>
      <w:r w:rsidRPr="004B4212">
        <w:rPr>
          <w:rFonts w:ascii="Cambria" w:hAnsi="Cambria" w:cs="Arial"/>
          <w:sz w:val="24"/>
          <w:szCs w:val="24"/>
          <w:lang w:val="en-GB"/>
        </w:rPr>
        <w:t xml:space="preserve">to produce </w:t>
      </w:r>
      <w:r w:rsidR="005F5370" w:rsidRPr="004B4212">
        <w:rPr>
          <w:rFonts w:ascii="Cambria" w:hAnsi="Cambria" w:cs="Arial"/>
          <w:sz w:val="24"/>
          <w:szCs w:val="24"/>
          <w:lang w:val="en-GB"/>
        </w:rPr>
        <w:t>high-quality artistic work at an internationally significant level.</w:t>
      </w:r>
      <w:r w:rsidR="00FB332C" w:rsidRPr="004B4212">
        <w:rPr>
          <w:rFonts w:ascii="Cambria" w:hAnsi="Cambria" w:cs="Arial"/>
          <w:iCs/>
          <w:sz w:val="24"/>
          <w:szCs w:val="24"/>
          <w:lang w:val="en-US"/>
        </w:rPr>
        <w:t xml:space="preserve"> </w:t>
      </w:r>
      <w:r w:rsidR="005F5370" w:rsidRPr="004B4212">
        <w:rPr>
          <w:rFonts w:ascii="Cambria" w:hAnsi="Cambria" w:cs="Arial"/>
          <w:iCs/>
          <w:sz w:val="24"/>
          <w:szCs w:val="24"/>
          <w:lang w:val="en-GB"/>
        </w:rPr>
        <w:t>They should also</w:t>
      </w:r>
      <w:r w:rsidRPr="004B4212">
        <w:rPr>
          <w:rFonts w:ascii="Cambria" w:hAnsi="Cambria" w:cs="Arial"/>
          <w:iCs/>
          <w:sz w:val="24"/>
          <w:szCs w:val="24"/>
          <w:lang w:val="en-GB"/>
        </w:rPr>
        <w:t xml:space="preserve"> explain</w:t>
      </w:r>
      <w:r w:rsidR="005F5370" w:rsidRPr="004B4212">
        <w:rPr>
          <w:rFonts w:ascii="Cambria" w:hAnsi="Cambria" w:cs="Arial"/>
          <w:iCs/>
          <w:sz w:val="24"/>
          <w:szCs w:val="24"/>
          <w:lang w:val="en-GB"/>
        </w:rPr>
        <w:t xml:space="preserve"> why work</w:t>
      </w:r>
      <w:r w:rsidRPr="004B4212">
        <w:rPr>
          <w:rFonts w:ascii="Cambria" w:hAnsi="Cambria" w:cs="Arial"/>
          <w:iCs/>
          <w:sz w:val="24"/>
          <w:szCs w:val="24"/>
          <w:lang w:val="en-GB"/>
        </w:rPr>
        <w:t>ing</w:t>
      </w:r>
      <w:r w:rsidR="00A46E63" w:rsidRPr="004B4212">
        <w:rPr>
          <w:rFonts w:ascii="Cambria" w:hAnsi="Cambria" w:cs="Arial"/>
          <w:iCs/>
          <w:sz w:val="24"/>
          <w:szCs w:val="24"/>
          <w:lang w:val="en-GB"/>
        </w:rPr>
        <w:t xml:space="preserve"> </w:t>
      </w:r>
      <w:r w:rsidRPr="004B4212">
        <w:rPr>
          <w:rFonts w:ascii="Cambria" w:hAnsi="Cambria" w:cs="Arial"/>
          <w:iCs/>
          <w:sz w:val="24"/>
          <w:szCs w:val="24"/>
          <w:lang w:val="en-GB"/>
        </w:rPr>
        <w:t xml:space="preserve">in an academic </w:t>
      </w:r>
      <w:r w:rsidR="005F5370" w:rsidRPr="004B4212">
        <w:rPr>
          <w:rFonts w:ascii="Cambria" w:hAnsi="Cambria" w:cs="Arial"/>
          <w:iCs/>
          <w:sz w:val="24"/>
          <w:szCs w:val="24"/>
          <w:lang w:val="en-GB"/>
        </w:rPr>
        <w:t>community</w:t>
      </w:r>
      <w:r w:rsidRPr="004B4212">
        <w:rPr>
          <w:rFonts w:ascii="Cambria" w:hAnsi="Cambria" w:cs="Arial"/>
          <w:iCs/>
          <w:sz w:val="24"/>
          <w:szCs w:val="24"/>
          <w:lang w:val="en-GB"/>
        </w:rPr>
        <w:t xml:space="preserve"> will enhance their proposed project</w:t>
      </w:r>
      <w:r w:rsidR="005F5370" w:rsidRPr="004B4212">
        <w:rPr>
          <w:rFonts w:ascii="Cambria" w:hAnsi="Cambria" w:cs="Arial"/>
          <w:iCs/>
          <w:sz w:val="24"/>
          <w:szCs w:val="24"/>
          <w:lang w:val="en-GB"/>
        </w:rPr>
        <w:t>.</w:t>
      </w:r>
      <w:r w:rsidR="00FB332C" w:rsidRPr="004B4212">
        <w:rPr>
          <w:rFonts w:ascii="Cambria" w:hAnsi="Cambria" w:cs="Arial"/>
          <w:iCs/>
          <w:sz w:val="24"/>
          <w:szCs w:val="24"/>
          <w:lang w:val="en-US"/>
        </w:rPr>
        <w:t xml:space="preserve"> </w:t>
      </w:r>
      <w:r w:rsidRPr="004B4212">
        <w:rPr>
          <w:rFonts w:ascii="Cambria" w:hAnsi="Cambria" w:cs="Arial"/>
          <w:sz w:val="24"/>
          <w:szCs w:val="24"/>
          <w:lang w:val="en-GB"/>
        </w:rPr>
        <w:t>Should the a</w:t>
      </w:r>
      <w:r w:rsidR="005F5370" w:rsidRPr="004B4212">
        <w:rPr>
          <w:rFonts w:ascii="Cambria" w:hAnsi="Cambria" w:cs="Arial"/>
          <w:sz w:val="24"/>
          <w:szCs w:val="24"/>
          <w:lang w:val="en-GB"/>
        </w:rPr>
        <w:t>pplicant</w:t>
      </w:r>
      <w:r w:rsidRPr="004B4212">
        <w:rPr>
          <w:rFonts w:ascii="Cambria" w:hAnsi="Cambria" w:cs="Arial"/>
          <w:sz w:val="24"/>
          <w:szCs w:val="24"/>
          <w:lang w:val="en-GB"/>
        </w:rPr>
        <w:t xml:space="preserve"> already have</w:t>
      </w:r>
      <w:r w:rsidR="005F5370" w:rsidRPr="004B4212">
        <w:rPr>
          <w:rFonts w:ascii="Cambria" w:hAnsi="Cambria" w:cs="Arial"/>
          <w:sz w:val="24"/>
          <w:szCs w:val="24"/>
          <w:lang w:val="en-GB"/>
        </w:rPr>
        <w:t xml:space="preserve"> connections to a Finnish university in the field of </w:t>
      </w:r>
      <w:r w:rsidR="00D01BBD" w:rsidRPr="004B4212">
        <w:rPr>
          <w:rFonts w:ascii="Cambria" w:hAnsi="Cambria" w:cs="Arial"/>
          <w:sz w:val="24"/>
          <w:szCs w:val="24"/>
          <w:lang w:val="en-GB"/>
        </w:rPr>
        <w:t xml:space="preserve">the </w:t>
      </w:r>
      <w:r w:rsidR="005F5370" w:rsidRPr="004B4212">
        <w:rPr>
          <w:rFonts w:ascii="Cambria" w:hAnsi="Cambria" w:cs="Arial"/>
          <w:sz w:val="24"/>
          <w:szCs w:val="24"/>
          <w:lang w:val="en-GB"/>
        </w:rPr>
        <w:t xml:space="preserve">arts or </w:t>
      </w:r>
      <w:r w:rsidR="00112973" w:rsidRPr="004B4212">
        <w:rPr>
          <w:rFonts w:ascii="Cambria" w:hAnsi="Cambria" w:cs="Arial"/>
          <w:sz w:val="24"/>
          <w:szCs w:val="24"/>
          <w:lang w:val="en-GB"/>
        </w:rPr>
        <w:t xml:space="preserve">to </w:t>
      </w:r>
      <w:r w:rsidR="005F5370" w:rsidRPr="004B4212">
        <w:rPr>
          <w:rFonts w:ascii="Cambria" w:hAnsi="Cambria" w:cs="Arial"/>
          <w:sz w:val="24"/>
          <w:szCs w:val="24"/>
          <w:lang w:val="en-GB"/>
        </w:rPr>
        <w:t>a department or discipline at the University of Helsinki</w:t>
      </w:r>
      <w:r w:rsidRPr="004B4212">
        <w:rPr>
          <w:rFonts w:ascii="Cambria" w:hAnsi="Cambria" w:cs="Arial"/>
          <w:sz w:val="24"/>
          <w:szCs w:val="24"/>
          <w:lang w:val="en-GB"/>
        </w:rPr>
        <w:t xml:space="preserve">, they are advised to </w:t>
      </w:r>
      <w:r w:rsidR="005F5370" w:rsidRPr="004B4212">
        <w:rPr>
          <w:rFonts w:ascii="Cambria" w:hAnsi="Cambria" w:cs="Arial"/>
          <w:sz w:val="24"/>
          <w:szCs w:val="24"/>
          <w:lang w:val="en-GB"/>
        </w:rPr>
        <w:t>mention this in their application.</w:t>
      </w:r>
    </w:p>
    <w:p w14:paraId="3797139A" w14:textId="04682D92" w:rsidR="00881B4F" w:rsidRPr="004B4212" w:rsidRDefault="00987A29" w:rsidP="00F9601A">
      <w:pPr>
        <w:spacing w:line="360" w:lineRule="auto"/>
        <w:jc w:val="both"/>
        <w:rPr>
          <w:rFonts w:ascii="Cambria" w:hAnsi="Cambria" w:cs="Arial"/>
          <w:sz w:val="24"/>
          <w:szCs w:val="24"/>
          <w:lang w:val="en-US"/>
        </w:rPr>
      </w:pPr>
      <w:r w:rsidRPr="004B4212">
        <w:rPr>
          <w:rFonts w:ascii="Cambria" w:hAnsi="Cambria" w:cs="Arial"/>
          <w:sz w:val="24"/>
          <w:szCs w:val="24"/>
          <w:lang w:val="en-GB"/>
        </w:rPr>
        <w:lastRenderedPageBreak/>
        <w:t xml:space="preserve">Practitioners </w:t>
      </w:r>
      <w:r w:rsidR="00D01BBD" w:rsidRPr="004B4212">
        <w:rPr>
          <w:rFonts w:ascii="Cambria" w:hAnsi="Cambria" w:cs="Arial"/>
          <w:sz w:val="24"/>
          <w:szCs w:val="24"/>
          <w:lang w:val="en-GB"/>
        </w:rPr>
        <w:t>of all fields</w:t>
      </w:r>
      <w:r w:rsidRPr="004B4212">
        <w:rPr>
          <w:rFonts w:ascii="Cambria" w:hAnsi="Cambria" w:cs="Arial"/>
          <w:sz w:val="24"/>
          <w:szCs w:val="24"/>
          <w:lang w:val="en-GB"/>
        </w:rPr>
        <w:t xml:space="preserve"> of art</w:t>
      </w:r>
      <w:r w:rsidR="00766515" w:rsidRPr="004B4212">
        <w:rPr>
          <w:rFonts w:ascii="Cambria" w:hAnsi="Cambria" w:cs="Arial"/>
          <w:sz w:val="24"/>
          <w:szCs w:val="24"/>
          <w:lang w:val="en-GB"/>
        </w:rPr>
        <w:t xml:space="preserve"> may apply for the position.</w:t>
      </w:r>
      <w:r w:rsidR="004439B9" w:rsidRPr="004B4212">
        <w:rPr>
          <w:rFonts w:ascii="Cambria" w:hAnsi="Cambria" w:cs="Arial"/>
          <w:sz w:val="24"/>
          <w:szCs w:val="24"/>
          <w:lang w:val="en-US"/>
        </w:rPr>
        <w:t xml:space="preserve"> </w:t>
      </w:r>
      <w:r w:rsidR="00766515" w:rsidRPr="004B4212">
        <w:rPr>
          <w:rFonts w:ascii="Cambria" w:hAnsi="Cambria" w:cs="Arial"/>
          <w:sz w:val="24"/>
          <w:szCs w:val="24"/>
          <w:lang w:val="en-GB"/>
        </w:rPr>
        <w:t xml:space="preserve">The Collegium does not have nationality or gender quotas but, </w:t>
      </w:r>
      <w:r w:rsidRPr="004B4212">
        <w:rPr>
          <w:rFonts w:ascii="Cambria" w:hAnsi="Cambria" w:cs="Arial"/>
          <w:sz w:val="24"/>
          <w:szCs w:val="24"/>
          <w:lang w:val="en-GB"/>
        </w:rPr>
        <w:t xml:space="preserve">in accordance </w:t>
      </w:r>
      <w:proofErr w:type="gramStart"/>
      <w:r w:rsidRPr="004B4212">
        <w:rPr>
          <w:rFonts w:ascii="Cambria" w:hAnsi="Cambria" w:cs="Arial"/>
          <w:sz w:val="24"/>
          <w:szCs w:val="24"/>
          <w:lang w:val="en-GB"/>
        </w:rPr>
        <w:t>to</w:t>
      </w:r>
      <w:proofErr w:type="gramEnd"/>
      <w:r w:rsidR="00766515" w:rsidRPr="004B4212">
        <w:rPr>
          <w:rFonts w:ascii="Cambria" w:hAnsi="Cambria" w:cs="Arial"/>
          <w:sz w:val="24"/>
          <w:szCs w:val="24"/>
          <w:lang w:val="en-GB"/>
        </w:rPr>
        <w:t xml:space="preserve"> the </w:t>
      </w:r>
      <w:r w:rsidRPr="004B4212">
        <w:rPr>
          <w:rFonts w:ascii="Cambria" w:hAnsi="Cambria" w:cs="Arial"/>
          <w:sz w:val="24"/>
          <w:szCs w:val="24"/>
          <w:lang w:val="en-GB"/>
        </w:rPr>
        <w:t xml:space="preserve">policy of the </w:t>
      </w:r>
      <w:r w:rsidR="00766515" w:rsidRPr="004B4212">
        <w:rPr>
          <w:rFonts w:ascii="Cambria" w:hAnsi="Cambria" w:cs="Arial"/>
          <w:sz w:val="24"/>
          <w:szCs w:val="24"/>
          <w:lang w:val="en-GB"/>
        </w:rPr>
        <w:t xml:space="preserve">University of Helsinki, </w:t>
      </w:r>
      <w:r w:rsidRPr="004B4212">
        <w:rPr>
          <w:rFonts w:ascii="Cambria" w:hAnsi="Cambria" w:cs="Arial"/>
          <w:sz w:val="24"/>
          <w:szCs w:val="24"/>
          <w:lang w:val="en-GB"/>
        </w:rPr>
        <w:t xml:space="preserve">it is </w:t>
      </w:r>
      <w:r w:rsidR="00766515" w:rsidRPr="004B4212">
        <w:rPr>
          <w:rFonts w:ascii="Cambria" w:hAnsi="Cambria" w:cs="Arial"/>
          <w:sz w:val="24"/>
          <w:szCs w:val="24"/>
          <w:lang w:val="en-GB"/>
        </w:rPr>
        <w:t>committed to promoting equality and preventing discrimination in its operations.</w:t>
      </w:r>
    </w:p>
    <w:p w14:paraId="280534F4" w14:textId="618F33A5" w:rsidR="00674755" w:rsidRPr="004B4212" w:rsidRDefault="001450F8" w:rsidP="00F9601A">
      <w:pPr>
        <w:spacing w:line="360" w:lineRule="auto"/>
        <w:jc w:val="both"/>
        <w:rPr>
          <w:rFonts w:ascii="Cambria" w:hAnsi="Cambria" w:cs="Arial"/>
          <w:sz w:val="24"/>
          <w:szCs w:val="24"/>
          <w:lang w:val="en-US"/>
        </w:rPr>
      </w:pPr>
      <w:r w:rsidRPr="004B4212">
        <w:rPr>
          <w:rFonts w:ascii="Cambria" w:hAnsi="Cambria" w:cs="Arial"/>
          <w:sz w:val="24"/>
          <w:szCs w:val="24"/>
          <w:lang w:val="en-GB"/>
        </w:rPr>
        <w:t>S</w:t>
      </w:r>
      <w:r w:rsidR="00766515" w:rsidRPr="004B4212">
        <w:rPr>
          <w:rFonts w:ascii="Cambria" w:hAnsi="Cambria" w:cs="Arial"/>
          <w:sz w:val="24"/>
          <w:szCs w:val="24"/>
          <w:lang w:val="en-GB"/>
        </w:rPr>
        <w:t>uccessful application</w:t>
      </w:r>
      <w:r w:rsidRPr="004B4212">
        <w:rPr>
          <w:rFonts w:ascii="Cambria" w:hAnsi="Cambria" w:cs="Arial"/>
          <w:sz w:val="24"/>
          <w:szCs w:val="24"/>
          <w:lang w:val="en-GB"/>
        </w:rPr>
        <w:t>s</w:t>
      </w:r>
      <w:r w:rsidR="00766515" w:rsidRPr="004B4212">
        <w:rPr>
          <w:rFonts w:ascii="Cambria" w:hAnsi="Cambria" w:cs="Arial"/>
          <w:sz w:val="24"/>
          <w:szCs w:val="24"/>
          <w:lang w:val="en-GB"/>
        </w:rPr>
        <w:t xml:space="preserve"> </w:t>
      </w:r>
      <w:r w:rsidR="00987A29" w:rsidRPr="004B4212">
        <w:rPr>
          <w:rFonts w:ascii="Cambria" w:hAnsi="Cambria" w:cs="Arial"/>
          <w:sz w:val="24"/>
          <w:szCs w:val="24"/>
          <w:lang w:val="en-GB"/>
        </w:rPr>
        <w:t xml:space="preserve">should propose </w:t>
      </w:r>
      <w:r w:rsidR="00A94EC7" w:rsidRPr="004B4212">
        <w:rPr>
          <w:rFonts w:ascii="Cambria" w:hAnsi="Cambria" w:cs="Arial"/>
          <w:sz w:val="24"/>
          <w:szCs w:val="24"/>
          <w:lang w:val="en-GB"/>
        </w:rPr>
        <w:t>a</w:t>
      </w:r>
      <w:r w:rsidR="00766515" w:rsidRPr="004B4212">
        <w:rPr>
          <w:rFonts w:ascii="Cambria" w:hAnsi="Cambria" w:cs="Arial"/>
          <w:sz w:val="24"/>
          <w:szCs w:val="24"/>
          <w:lang w:val="en-GB"/>
        </w:rPr>
        <w:t xml:space="preserve"> research project </w:t>
      </w:r>
      <w:r w:rsidR="00987A29" w:rsidRPr="004B4212">
        <w:rPr>
          <w:rFonts w:ascii="Cambria" w:hAnsi="Cambria" w:cs="Arial"/>
          <w:sz w:val="24"/>
          <w:szCs w:val="24"/>
          <w:lang w:val="en-GB"/>
        </w:rPr>
        <w:t>that brings together academic research and the arts and holds a promise of internationally significant</w:t>
      </w:r>
      <w:r w:rsidR="00A94EC7" w:rsidRPr="004B4212">
        <w:rPr>
          <w:rFonts w:ascii="Cambria" w:hAnsi="Cambria" w:cs="Arial"/>
          <w:sz w:val="24"/>
          <w:szCs w:val="24"/>
          <w:lang w:val="en-GB"/>
        </w:rPr>
        <w:t xml:space="preserve"> results</w:t>
      </w:r>
      <w:r w:rsidR="00766515" w:rsidRPr="004B4212">
        <w:rPr>
          <w:rFonts w:ascii="Cambria" w:hAnsi="Cambria" w:cs="Arial"/>
          <w:sz w:val="24"/>
          <w:szCs w:val="24"/>
          <w:lang w:val="en-GB"/>
        </w:rPr>
        <w:t>.</w:t>
      </w:r>
      <w:r w:rsidR="00674755" w:rsidRPr="004B4212">
        <w:rPr>
          <w:rFonts w:ascii="Cambria" w:hAnsi="Cambria" w:cs="Arial"/>
          <w:sz w:val="24"/>
          <w:szCs w:val="24"/>
          <w:lang w:val="en-US"/>
        </w:rPr>
        <w:t xml:space="preserve"> </w:t>
      </w:r>
      <w:r w:rsidR="00987A29" w:rsidRPr="004B4212">
        <w:rPr>
          <w:rFonts w:ascii="Cambria" w:hAnsi="Cambria" w:cs="Arial"/>
          <w:sz w:val="24"/>
          <w:szCs w:val="24"/>
          <w:lang w:val="en-GB"/>
        </w:rPr>
        <w:t>Both artistic and academic publications and productions count as such results.</w:t>
      </w:r>
      <w:r w:rsidR="00987A29" w:rsidRPr="004B4212">
        <w:rPr>
          <w:rFonts w:ascii="Cambria" w:hAnsi="Cambria" w:cs="Arial"/>
          <w:sz w:val="24"/>
          <w:szCs w:val="24"/>
          <w:lang w:val="en-US"/>
        </w:rPr>
        <w:t xml:space="preserve"> </w:t>
      </w:r>
      <w:r w:rsidR="00987A29" w:rsidRPr="004B4212">
        <w:rPr>
          <w:rFonts w:ascii="Cambria" w:hAnsi="Cambria" w:cs="Arial"/>
          <w:sz w:val="24"/>
          <w:szCs w:val="24"/>
          <w:lang w:val="en-GB"/>
        </w:rPr>
        <w:t xml:space="preserve">The </w:t>
      </w:r>
      <w:r w:rsidR="00D01BBD" w:rsidRPr="004B4212">
        <w:rPr>
          <w:rFonts w:ascii="Cambria" w:hAnsi="Cambria" w:cs="Arial"/>
          <w:sz w:val="24"/>
          <w:szCs w:val="24"/>
          <w:lang w:val="en-GB"/>
        </w:rPr>
        <w:t>research</w:t>
      </w:r>
      <w:r w:rsidR="00766515" w:rsidRPr="004B4212">
        <w:rPr>
          <w:rFonts w:ascii="Cambria" w:hAnsi="Cambria" w:cs="Arial"/>
          <w:sz w:val="24"/>
          <w:szCs w:val="24"/>
          <w:lang w:val="en-GB"/>
        </w:rPr>
        <w:t xml:space="preserve"> </w:t>
      </w:r>
      <w:r w:rsidR="00D01BBD" w:rsidRPr="004B4212">
        <w:rPr>
          <w:rFonts w:ascii="Cambria" w:hAnsi="Cambria" w:cs="Arial"/>
          <w:sz w:val="24"/>
          <w:szCs w:val="24"/>
          <w:lang w:val="en-GB"/>
        </w:rPr>
        <w:t>proposal</w:t>
      </w:r>
      <w:r w:rsidR="00766515" w:rsidRPr="004B4212">
        <w:rPr>
          <w:rFonts w:ascii="Cambria" w:hAnsi="Cambria" w:cs="Arial"/>
          <w:sz w:val="24"/>
          <w:szCs w:val="24"/>
          <w:lang w:val="en-GB"/>
        </w:rPr>
        <w:t xml:space="preserve"> </w:t>
      </w:r>
      <w:r w:rsidR="00987A29" w:rsidRPr="004B4212">
        <w:rPr>
          <w:rFonts w:ascii="Cambria" w:hAnsi="Cambria" w:cs="Arial"/>
          <w:sz w:val="24"/>
          <w:szCs w:val="24"/>
          <w:lang w:val="en-GB"/>
        </w:rPr>
        <w:t xml:space="preserve">should include </w:t>
      </w:r>
      <w:r w:rsidR="00766515" w:rsidRPr="004B4212">
        <w:rPr>
          <w:rFonts w:ascii="Cambria" w:hAnsi="Cambria" w:cs="Arial"/>
          <w:sz w:val="24"/>
          <w:szCs w:val="24"/>
          <w:lang w:val="en-GB"/>
        </w:rPr>
        <w:t xml:space="preserve">a </w:t>
      </w:r>
      <w:r w:rsidR="00987A29" w:rsidRPr="004B4212">
        <w:rPr>
          <w:rFonts w:ascii="Cambria" w:hAnsi="Cambria" w:cs="Arial"/>
          <w:sz w:val="24"/>
          <w:szCs w:val="24"/>
          <w:lang w:val="en-GB"/>
        </w:rPr>
        <w:t xml:space="preserve">publishing </w:t>
      </w:r>
      <w:r w:rsidR="00766515" w:rsidRPr="004B4212">
        <w:rPr>
          <w:rFonts w:ascii="Cambria" w:hAnsi="Cambria" w:cs="Arial"/>
          <w:sz w:val="24"/>
          <w:szCs w:val="24"/>
          <w:lang w:val="en-GB"/>
        </w:rPr>
        <w:t>plan for the results of the project</w:t>
      </w:r>
      <w:r w:rsidR="00987A29" w:rsidRPr="004B4212">
        <w:rPr>
          <w:rFonts w:ascii="Cambria" w:hAnsi="Cambria" w:cs="Arial"/>
          <w:sz w:val="24"/>
          <w:szCs w:val="24"/>
          <w:lang w:val="en-GB"/>
        </w:rPr>
        <w:t>, which may include, for example,</w:t>
      </w:r>
      <w:r w:rsidR="00766515" w:rsidRPr="004B4212">
        <w:rPr>
          <w:rFonts w:ascii="Cambria" w:hAnsi="Cambria" w:cs="Arial"/>
          <w:sz w:val="24"/>
          <w:szCs w:val="24"/>
          <w:lang w:val="en-GB"/>
        </w:rPr>
        <w:t xml:space="preserve"> art</w:t>
      </w:r>
      <w:r w:rsidRPr="004B4212">
        <w:rPr>
          <w:rFonts w:ascii="Cambria" w:hAnsi="Cambria" w:cs="Arial"/>
          <w:sz w:val="24"/>
          <w:szCs w:val="24"/>
          <w:lang w:val="en-GB"/>
        </w:rPr>
        <w:t>istic</w:t>
      </w:r>
      <w:r w:rsidR="00766515" w:rsidRPr="004B4212">
        <w:rPr>
          <w:rFonts w:ascii="Cambria" w:hAnsi="Cambria" w:cs="Arial"/>
          <w:sz w:val="24"/>
          <w:szCs w:val="24"/>
          <w:lang w:val="en-GB"/>
        </w:rPr>
        <w:t xml:space="preserve"> </w:t>
      </w:r>
      <w:r w:rsidRPr="004B4212">
        <w:rPr>
          <w:rFonts w:ascii="Cambria" w:hAnsi="Cambria" w:cs="Arial"/>
          <w:sz w:val="24"/>
          <w:szCs w:val="24"/>
          <w:lang w:val="en-GB"/>
        </w:rPr>
        <w:t>event</w:t>
      </w:r>
      <w:r w:rsidR="00987A29" w:rsidRPr="004B4212">
        <w:rPr>
          <w:rFonts w:ascii="Cambria" w:hAnsi="Cambria" w:cs="Arial"/>
          <w:sz w:val="24"/>
          <w:szCs w:val="24"/>
          <w:lang w:val="en-GB"/>
        </w:rPr>
        <w:t>s, exhibitions,</w:t>
      </w:r>
      <w:r w:rsidR="00766515" w:rsidRPr="004B4212">
        <w:rPr>
          <w:rFonts w:ascii="Cambria" w:hAnsi="Cambria" w:cs="Arial"/>
          <w:sz w:val="24"/>
          <w:szCs w:val="24"/>
          <w:lang w:val="en-GB"/>
        </w:rPr>
        <w:t xml:space="preserve"> or </w:t>
      </w:r>
      <w:r w:rsidR="003351CF" w:rsidRPr="004B4212">
        <w:rPr>
          <w:rFonts w:ascii="Cambria" w:hAnsi="Cambria" w:cs="Arial"/>
          <w:sz w:val="24"/>
          <w:szCs w:val="24"/>
          <w:lang w:val="en-GB"/>
        </w:rPr>
        <w:t xml:space="preserve">academic </w:t>
      </w:r>
      <w:r w:rsidR="00766515" w:rsidRPr="004B4212">
        <w:rPr>
          <w:rFonts w:ascii="Cambria" w:hAnsi="Cambria" w:cs="Arial"/>
          <w:sz w:val="24"/>
          <w:szCs w:val="24"/>
          <w:lang w:val="en-GB"/>
        </w:rPr>
        <w:t>publication</w:t>
      </w:r>
      <w:r w:rsidR="00987A29" w:rsidRPr="004B4212">
        <w:rPr>
          <w:rFonts w:ascii="Cambria" w:hAnsi="Cambria" w:cs="Arial"/>
          <w:sz w:val="24"/>
          <w:szCs w:val="24"/>
          <w:lang w:val="en-GB"/>
        </w:rPr>
        <w:t>s</w:t>
      </w:r>
      <w:r w:rsidR="00766515" w:rsidRPr="004B4212">
        <w:rPr>
          <w:rFonts w:ascii="Cambria" w:hAnsi="Cambria" w:cs="Arial"/>
          <w:sz w:val="24"/>
          <w:szCs w:val="24"/>
          <w:lang w:val="en-GB"/>
        </w:rPr>
        <w:t>.</w:t>
      </w:r>
      <w:r w:rsidR="00A97E53" w:rsidRPr="004B4212">
        <w:rPr>
          <w:rFonts w:ascii="Cambria" w:hAnsi="Cambria" w:cs="Arial"/>
          <w:sz w:val="24"/>
          <w:szCs w:val="24"/>
          <w:lang w:val="en-US"/>
        </w:rPr>
        <w:t xml:space="preserve"> </w:t>
      </w:r>
      <w:r w:rsidR="00205639" w:rsidRPr="004B4212">
        <w:rPr>
          <w:rFonts w:ascii="Cambria" w:hAnsi="Cambria" w:cs="Arial"/>
          <w:sz w:val="24"/>
          <w:szCs w:val="24"/>
          <w:lang w:val="en-GB"/>
        </w:rPr>
        <w:t xml:space="preserve">The applicants must describe in their applications what kinds of facilities </w:t>
      </w:r>
      <w:r w:rsidR="003351CF" w:rsidRPr="004B4212">
        <w:rPr>
          <w:rFonts w:ascii="Cambria" w:hAnsi="Cambria" w:cs="Arial"/>
          <w:sz w:val="24"/>
          <w:szCs w:val="24"/>
          <w:lang w:val="en-GB"/>
        </w:rPr>
        <w:t xml:space="preserve">and equipment </w:t>
      </w:r>
      <w:r w:rsidR="00205639" w:rsidRPr="004B4212">
        <w:rPr>
          <w:rFonts w:ascii="Cambria" w:hAnsi="Cambria" w:cs="Arial"/>
          <w:sz w:val="24"/>
          <w:szCs w:val="24"/>
          <w:lang w:val="en-GB"/>
        </w:rPr>
        <w:t>their project requires.</w:t>
      </w:r>
    </w:p>
    <w:p w14:paraId="394DAF33" w14:textId="1A12F16E" w:rsidR="00321C54" w:rsidRPr="004B4212" w:rsidRDefault="00205639" w:rsidP="00F9601A">
      <w:pPr>
        <w:spacing w:line="360" w:lineRule="auto"/>
        <w:jc w:val="both"/>
        <w:rPr>
          <w:rFonts w:ascii="Cambria" w:hAnsi="Cambria" w:cs="Arial"/>
          <w:sz w:val="24"/>
          <w:szCs w:val="24"/>
          <w:lang w:val="en-US"/>
        </w:rPr>
      </w:pPr>
      <w:r w:rsidRPr="004B4212">
        <w:rPr>
          <w:rFonts w:ascii="Cambria" w:hAnsi="Cambria" w:cs="Arial"/>
          <w:sz w:val="24"/>
          <w:szCs w:val="24"/>
          <w:lang w:val="en-GB"/>
        </w:rPr>
        <w:t xml:space="preserve">The postdoctoral researchers in the arts must be committed to working at the </w:t>
      </w:r>
      <w:r w:rsidR="003351CF" w:rsidRPr="004B4212">
        <w:rPr>
          <w:rFonts w:ascii="Cambria" w:hAnsi="Cambria" w:cs="Arial"/>
          <w:sz w:val="24"/>
          <w:szCs w:val="24"/>
          <w:lang w:val="en-GB"/>
        </w:rPr>
        <w:t xml:space="preserve">Helsinki </w:t>
      </w:r>
      <w:r w:rsidRPr="004B4212">
        <w:rPr>
          <w:rFonts w:ascii="Cambria" w:hAnsi="Cambria" w:cs="Arial"/>
          <w:sz w:val="24"/>
          <w:szCs w:val="24"/>
          <w:lang w:val="en-GB"/>
        </w:rPr>
        <w:t xml:space="preserve">Collegium </w:t>
      </w:r>
      <w:r w:rsidR="003351CF" w:rsidRPr="004B4212">
        <w:rPr>
          <w:rFonts w:ascii="Cambria" w:hAnsi="Cambria" w:cs="Arial"/>
          <w:sz w:val="24"/>
          <w:szCs w:val="24"/>
          <w:lang w:val="en-GB"/>
        </w:rPr>
        <w:t>for Advanced Studies</w:t>
      </w:r>
      <w:r w:rsidRPr="004B4212">
        <w:rPr>
          <w:rFonts w:ascii="Cambria" w:hAnsi="Cambria" w:cs="Arial"/>
          <w:sz w:val="24"/>
          <w:szCs w:val="24"/>
          <w:lang w:val="en-GB"/>
        </w:rPr>
        <w:t>.</w:t>
      </w:r>
      <w:r w:rsidRPr="004B4212">
        <w:rPr>
          <w:rFonts w:ascii="Cambria" w:hAnsi="Cambria" w:cs="Arial"/>
          <w:sz w:val="24"/>
          <w:szCs w:val="24"/>
          <w:lang w:val="en-US"/>
        </w:rPr>
        <w:t xml:space="preserve"> </w:t>
      </w:r>
      <w:r w:rsidR="0061744D" w:rsidRPr="004B4212">
        <w:rPr>
          <w:rFonts w:ascii="Cambria" w:hAnsi="Cambria" w:cs="Arial"/>
          <w:sz w:val="24"/>
          <w:szCs w:val="24"/>
          <w:lang w:val="en-GB"/>
        </w:rPr>
        <w:t>The</w:t>
      </w:r>
      <w:r w:rsidRPr="004B4212">
        <w:rPr>
          <w:rFonts w:ascii="Cambria" w:hAnsi="Cambria" w:cs="Arial"/>
          <w:sz w:val="24"/>
          <w:szCs w:val="24"/>
          <w:lang w:val="en-GB"/>
        </w:rPr>
        <w:t>y ar</w:t>
      </w:r>
      <w:r w:rsidRPr="002F7C3A">
        <w:rPr>
          <w:rFonts w:ascii="Cambria" w:hAnsi="Cambria" w:cs="Arial"/>
          <w:sz w:val="24"/>
          <w:szCs w:val="24"/>
          <w:lang w:val="en-GB"/>
        </w:rPr>
        <w:t xml:space="preserve">e </w:t>
      </w:r>
      <w:r w:rsidR="0061744D" w:rsidRPr="002F7C3A">
        <w:rPr>
          <w:rFonts w:ascii="Cambria" w:hAnsi="Cambria" w:cs="Arial"/>
          <w:sz w:val="24"/>
          <w:szCs w:val="24"/>
          <w:lang w:val="en-GB"/>
        </w:rPr>
        <w:t>expected to be present 80% o</w:t>
      </w:r>
      <w:r w:rsidR="00CF3D76" w:rsidRPr="002F7C3A">
        <w:rPr>
          <w:rFonts w:ascii="Cambria" w:hAnsi="Cambria" w:cs="Arial"/>
          <w:sz w:val="24"/>
          <w:szCs w:val="24"/>
          <w:lang w:val="en-GB"/>
        </w:rPr>
        <w:t>f their annual workload of 1,6</w:t>
      </w:r>
      <w:r w:rsidR="002F7C3A" w:rsidRPr="002F7C3A">
        <w:rPr>
          <w:rFonts w:ascii="Cambria" w:hAnsi="Cambria" w:cs="Arial"/>
          <w:sz w:val="24"/>
          <w:szCs w:val="24"/>
          <w:lang w:val="en-GB"/>
        </w:rPr>
        <w:t>12</w:t>
      </w:r>
      <w:r w:rsidR="0061744D" w:rsidRPr="002F7C3A">
        <w:rPr>
          <w:rFonts w:ascii="Cambria" w:hAnsi="Cambria" w:cs="Arial"/>
          <w:sz w:val="24"/>
          <w:szCs w:val="24"/>
          <w:lang w:val="en-GB"/>
        </w:rPr>
        <w:t xml:space="preserve"> hours and</w:t>
      </w:r>
      <w:r w:rsidR="0061744D" w:rsidRPr="004B4212">
        <w:rPr>
          <w:rFonts w:ascii="Cambria" w:hAnsi="Cambria" w:cs="Arial"/>
          <w:sz w:val="24"/>
          <w:szCs w:val="24"/>
          <w:lang w:val="en-GB"/>
        </w:rPr>
        <w:t xml:space="preserve"> </w:t>
      </w:r>
      <w:r w:rsidR="00363678" w:rsidRPr="004B4212">
        <w:rPr>
          <w:rFonts w:ascii="Cambria" w:hAnsi="Cambria" w:cs="Arial"/>
          <w:sz w:val="24"/>
          <w:szCs w:val="24"/>
          <w:lang w:val="en-GB"/>
        </w:rPr>
        <w:t xml:space="preserve">to </w:t>
      </w:r>
      <w:r w:rsidR="0061744D" w:rsidRPr="004B4212">
        <w:rPr>
          <w:rFonts w:ascii="Cambria" w:hAnsi="Cambria" w:cs="Arial"/>
          <w:sz w:val="24"/>
          <w:szCs w:val="24"/>
          <w:lang w:val="en-GB"/>
        </w:rPr>
        <w:t xml:space="preserve">participate actively in the activities of the Collegium, </w:t>
      </w:r>
      <w:r w:rsidRPr="004B4212">
        <w:rPr>
          <w:rFonts w:ascii="Cambria" w:hAnsi="Cambria" w:cs="Arial"/>
          <w:sz w:val="24"/>
          <w:szCs w:val="24"/>
          <w:lang w:val="en-GB"/>
        </w:rPr>
        <w:t xml:space="preserve">most importantly </w:t>
      </w:r>
      <w:r w:rsidR="0039452A" w:rsidRPr="004B4212">
        <w:rPr>
          <w:rFonts w:ascii="Cambria" w:hAnsi="Cambria" w:cs="Arial"/>
          <w:sz w:val="24"/>
          <w:szCs w:val="24"/>
          <w:lang w:val="en-GB"/>
        </w:rPr>
        <w:t xml:space="preserve">the </w:t>
      </w:r>
      <w:r w:rsidR="0061744D" w:rsidRPr="004B4212">
        <w:rPr>
          <w:rFonts w:ascii="Cambria" w:hAnsi="Cambria" w:cs="Arial"/>
          <w:sz w:val="24"/>
          <w:szCs w:val="24"/>
          <w:lang w:val="en-GB"/>
        </w:rPr>
        <w:t xml:space="preserve">weekly </w:t>
      </w:r>
      <w:r w:rsidR="0039452A" w:rsidRPr="004B4212">
        <w:rPr>
          <w:rFonts w:ascii="Cambria" w:hAnsi="Cambria" w:cs="Arial"/>
          <w:sz w:val="24"/>
          <w:szCs w:val="24"/>
          <w:lang w:val="en-GB"/>
        </w:rPr>
        <w:t>Fellows' Seminars</w:t>
      </w:r>
      <w:r w:rsidR="0061744D" w:rsidRPr="004B4212">
        <w:rPr>
          <w:rFonts w:ascii="Cambria" w:hAnsi="Cambria" w:cs="Arial"/>
          <w:sz w:val="24"/>
          <w:szCs w:val="24"/>
          <w:lang w:val="en-GB"/>
        </w:rPr>
        <w:t>.</w:t>
      </w:r>
      <w:r w:rsidR="00A97E53" w:rsidRPr="004B4212">
        <w:rPr>
          <w:rFonts w:ascii="Cambria" w:hAnsi="Cambria" w:cs="Arial"/>
          <w:sz w:val="24"/>
          <w:szCs w:val="24"/>
          <w:lang w:val="en-US"/>
        </w:rPr>
        <w:t xml:space="preserve"> </w:t>
      </w:r>
      <w:r w:rsidRPr="004B4212">
        <w:rPr>
          <w:rFonts w:ascii="Cambria" w:hAnsi="Cambria" w:cs="Arial"/>
          <w:sz w:val="24"/>
          <w:szCs w:val="24"/>
          <w:lang w:val="en-GB"/>
        </w:rPr>
        <w:t xml:space="preserve">They are </w:t>
      </w:r>
      <w:r w:rsidR="0061744D" w:rsidRPr="004B4212">
        <w:rPr>
          <w:rFonts w:ascii="Cambria" w:hAnsi="Cambria" w:cs="Arial"/>
          <w:sz w:val="24"/>
          <w:szCs w:val="24"/>
          <w:lang w:val="en-GB"/>
        </w:rPr>
        <w:t>also e</w:t>
      </w:r>
      <w:r w:rsidR="00687416" w:rsidRPr="004B4212">
        <w:rPr>
          <w:rFonts w:ascii="Cambria" w:hAnsi="Cambria" w:cs="Arial"/>
          <w:sz w:val="24"/>
          <w:szCs w:val="24"/>
          <w:lang w:val="en-GB"/>
        </w:rPr>
        <w:t>ncouraged</w:t>
      </w:r>
      <w:r w:rsidR="001450F8" w:rsidRPr="004B4212">
        <w:rPr>
          <w:rFonts w:ascii="Cambria" w:hAnsi="Cambria" w:cs="Arial"/>
          <w:sz w:val="24"/>
          <w:szCs w:val="24"/>
          <w:lang w:val="en-GB"/>
        </w:rPr>
        <w:t xml:space="preserve"> to organi</w:t>
      </w:r>
      <w:r w:rsidRPr="004B4212">
        <w:rPr>
          <w:rFonts w:ascii="Cambria" w:hAnsi="Cambria" w:cs="Arial"/>
          <w:sz w:val="24"/>
          <w:szCs w:val="24"/>
          <w:lang w:val="en-GB"/>
        </w:rPr>
        <w:t>z</w:t>
      </w:r>
      <w:r w:rsidR="00112973" w:rsidRPr="004B4212">
        <w:rPr>
          <w:rFonts w:ascii="Cambria" w:hAnsi="Cambria" w:cs="Arial"/>
          <w:sz w:val="24"/>
          <w:szCs w:val="24"/>
          <w:lang w:val="en-GB"/>
        </w:rPr>
        <w:t>e</w:t>
      </w:r>
      <w:r w:rsidR="001450F8" w:rsidRPr="004B4212">
        <w:rPr>
          <w:rFonts w:ascii="Cambria" w:hAnsi="Cambria" w:cs="Arial"/>
          <w:sz w:val="24"/>
          <w:szCs w:val="24"/>
          <w:lang w:val="en-GB"/>
        </w:rPr>
        <w:t xml:space="preserve">, for instance, </w:t>
      </w:r>
      <w:r w:rsidR="0061744D" w:rsidRPr="004B4212">
        <w:rPr>
          <w:rFonts w:ascii="Cambria" w:hAnsi="Cambria" w:cs="Arial"/>
          <w:sz w:val="24"/>
          <w:szCs w:val="24"/>
          <w:lang w:val="en-GB"/>
        </w:rPr>
        <w:t>an art</w:t>
      </w:r>
      <w:r w:rsidR="001450F8" w:rsidRPr="004B4212">
        <w:rPr>
          <w:rFonts w:ascii="Cambria" w:hAnsi="Cambria" w:cs="Arial"/>
          <w:sz w:val="24"/>
          <w:szCs w:val="24"/>
          <w:lang w:val="en-GB"/>
        </w:rPr>
        <w:t>istic</w:t>
      </w:r>
      <w:r w:rsidR="0061744D" w:rsidRPr="004B4212">
        <w:rPr>
          <w:rFonts w:ascii="Cambria" w:hAnsi="Cambria" w:cs="Arial"/>
          <w:sz w:val="24"/>
          <w:szCs w:val="24"/>
          <w:lang w:val="en-GB"/>
        </w:rPr>
        <w:t xml:space="preserve"> </w:t>
      </w:r>
      <w:r w:rsidR="001450F8" w:rsidRPr="004B4212">
        <w:rPr>
          <w:rFonts w:ascii="Cambria" w:hAnsi="Cambria" w:cs="Arial"/>
          <w:sz w:val="24"/>
          <w:szCs w:val="24"/>
          <w:lang w:val="en-GB"/>
        </w:rPr>
        <w:t>event</w:t>
      </w:r>
      <w:r w:rsidR="0061744D" w:rsidRPr="004B4212">
        <w:rPr>
          <w:rFonts w:ascii="Cambria" w:hAnsi="Cambria" w:cs="Arial"/>
          <w:sz w:val="24"/>
          <w:szCs w:val="24"/>
          <w:lang w:val="en-GB"/>
        </w:rPr>
        <w:t xml:space="preserve"> or seminar during the research period.</w:t>
      </w:r>
      <w:r w:rsidR="007B43AF" w:rsidRPr="004B4212">
        <w:rPr>
          <w:rFonts w:ascii="Cambria" w:hAnsi="Cambria" w:cs="Arial"/>
          <w:sz w:val="24"/>
          <w:szCs w:val="24"/>
          <w:lang w:val="en-US"/>
        </w:rPr>
        <w:t xml:space="preserve"> </w:t>
      </w:r>
      <w:r w:rsidR="00112973" w:rsidRPr="004B4212">
        <w:rPr>
          <w:rFonts w:ascii="Cambria" w:hAnsi="Cambria" w:cs="Arial"/>
          <w:sz w:val="24"/>
          <w:szCs w:val="24"/>
          <w:lang w:val="en-GB"/>
        </w:rPr>
        <w:t>As n</w:t>
      </w:r>
      <w:r w:rsidR="0061744D" w:rsidRPr="004B4212">
        <w:rPr>
          <w:rFonts w:ascii="Cambria" w:hAnsi="Cambria" w:cs="Arial"/>
          <w:sz w:val="24"/>
          <w:szCs w:val="24"/>
          <w:lang w:val="en-GB"/>
        </w:rPr>
        <w:t>o more than 20% of the research period may be spent working abroad</w:t>
      </w:r>
      <w:r w:rsidR="00112973" w:rsidRPr="004B4212">
        <w:rPr>
          <w:rFonts w:ascii="Cambria" w:hAnsi="Cambria" w:cs="Arial"/>
          <w:sz w:val="24"/>
          <w:szCs w:val="24"/>
          <w:lang w:val="en-GB"/>
        </w:rPr>
        <w:t>,</w:t>
      </w:r>
      <w:r w:rsidR="0061744D" w:rsidRPr="004B4212">
        <w:rPr>
          <w:rFonts w:ascii="Cambria" w:hAnsi="Cambria" w:cs="Arial"/>
          <w:sz w:val="24"/>
          <w:szCs w:val="24"/>
          <w:lang w:val="en-GB"/>
        </w:rPr>
        <w:t xml:space="preserve"> long trips should be arranged outside the academic year of the University.</w:t>
      </w:r>
      <w:r w:rsidR="00674755" w:rsidRPr="004B4212">
        <w:rPr>
          <w:rFonts w:ascii="Cambria" w:hAnsi="Cambria" w:cs="Arial"/>
          <w:sz w:val="24"/>
          <w:szCs w:val="24"/>
          <w:lang w:val="en-US"/>
        </w:rPr>
        <w:t xml:space="preserve"> </w:t>
      </w:r>
      <w:r w:rsidR="0061744D" w:rsidRPr="004B4212">
        <w:rPr>
          <w:rFonts w:ascii="Cambria" w:hAnsi="Cambria" w:cs="Arial"/>
          <w:sz w:val="24"/>
          <w:szCs w:val="24"/>
          <w:lang w:val="en-GB"/>
        </w:rPr>
        <w:t xml:space="preserve">No leaves of absence </w:t>
      </w:r>
      <w:r w:rsidR="00F44C42" w:rsidRPr="004B4212">
        <w:rPr>
          <w:rFonts w:ascii="Cambria" w:hAnsi="Cambria" w:cs="Arial"/>
          <w:sz w:val="24"/>
          <w:szCs w:val="24"/>
          <w:lang w:val="en-GB"/>
        </w:rPr>
        <w:t xml:space="preserve">will </w:t>
      </w:r>
      <w:r w:rsidR="0061744D" w:rsidRPr="004B4212">
        <w:rPr>
          <w:rFonts w:ascii="Cambria" w:hAnsi="Cambria" w:cs="Arial"/>
          <w:sz w:val="24"/>
          <w:szCs w:val="24"/>
          <w:lang w:val="en-GB"/>
        </w:rPr>
        <w:t xml:space="preserve">be granted for other duties. All research appointments </w:t>
      </w:r>
      <w:r w:rsidR="00F44C42" w:rsidRPr="004B4212">
        <w:rPr>
          <w:rFonts w:ascii="Cambria" w:hAnsi="Cambria" w:cs="Arial"/>
          <w:sz w:val="24"/>
          <w:szCs w:val="24"/>
          <w:lang w:val="en-GB"/>
        </w:rPr>
        <w:t>will</w:t>
      </w:r>
      <w:r w:rsidR="00363678" w:rsidRPr="004B4212">
        <w:rPr>
          <w:rFonts w:ascii="Cambria" w:hAnsi="Cambria" w:cs="Arial"/>
          <w:sz w:val="24"/>
          <w:szCs w:val="24"/>
          <w:lang w:val="en-GB"/>
        </w:rPr>
        <w:t xml:space="preserve"> begin in</w:t>
      </w:r>
      <w:r w:rsidR="0061744D" w:rsidRPr="004B4212">
        <w:rPr>
          <w:rFonts w:ascii="Cambria" w:hAnsi="Cambria" w:cs="Arial"/>
          <w:sz w:val="24"/>
          <w:szCs w:val="24"/>
          <w:lang w:val="en-GB"/>
        </w:rPr>
        <w:t xml:space="preserve"> </w:t>
      </w:r>
      <w:r w:rsidRPr="004B4212">
        <w:rPr>
          <w:rFonts w:ascii="Cambria" w:hAnsi="Cambria" w:cs="Arial"/>
          <w:sz w:val="24"/>
          <w:szCs w:val="24"/>
          <w:lang w:val="en-GB"/>
        </w:rPr>
        <w:t>August</w:t>
      </w:r>
      <w:r w:rsidR="0039452A" w:rsidRPr="004B4212">
        <w:rPr>
          <w:rFonts w:ascii="Cambria" w:hAnsi="Cambria" w:cs="Arial"/>
          <w:sz w:val="24"/>
          <w:szCs w:val="24"/>
          <w:lang w:val="en-GB"/>
        </w:rPr>
        <w:t xml:space="preserve"> 20</w:t>
      </w:r>
      <w:r w:rsidR="00283473">
        <w:rPr>
          <w:rFonts w:ascii="Cambria" w:hAnsi="Cambria" w:cs="Arial"/>
          <w:sz w:val="24"/>
          <w:szCs w:val="24"/>
          <w:lang w:val="en-GB"/>
        </w:rPr>
        <w:t>24</w:t>
      </w:r>
      <w:r w:rsidR="00B74263" w:rsidRPr="004B4212">
        <w:rPr>
          <w:rFonts w:ascii="Cambria" w:hAnsi="Cambria" w:cs="Arial"/>
          <w:sz w:val="24"/>
          <w:szCs w:val="24"/>
          <w:lang w:val="en-GB"/>
        </w:rPr>
        <w:t xml:space="preserve"> </w:t>
      </w:r>
      <w:r w:rsidR="0061744D" w:rsidRPr="004B4212">
        <w:rPr>
          <w:rFonts w:ascii="Cambria" w:hAnsi="Cambria" w:cs="Arial"/>
          <w:sz w:val="24"/>
          <w:szCs w:val="24"/>
          <w:lang w:val="en-GB"/>
        </w:rPr>
        <w:t>and</w:t>
      </w:r>
      <w:r w:rsidR="004022D1" w:rsidRPr="004B4212">
        <w:rPr>
          <w:rFonts w:ascii="Cambria" w:hAnsi="Cambria" w:cs="Arial"/>
          <w:sz w:val="24"/>
          <w:szCs w:val="24"/>
          <w:lang w:val="en-GB"/>
        </w:rPr>
        <w:t xml:space="preserve"> may not be postponed. The post</w:t>
      </w:r>
      <w:r w:rsidR="0061744D" w:rsidRPr="004B4212">
        <w:rPr>
          <w:rFonts w:ascii="Cambria" w:hAnsi="Cambria" w:cs="Arial"/>
          <w:sz w:val="24"/>
          <w:szCs w:val="24"/>
          <w:lang w:val="en-GB"/>
        </w:rPr>
        <w:t>doctoral researcher</w:t>
      </w:r>
      <w:r w:rsidRPr="004B4212">
        <w:rPr>
          <w:rFonts w:ascii="Cambria" w:hAnsi="Cambria" w:cs="Arial"/>
          <w:sz w:val="24"/>
          <w:szCs w:val="24"/>
          <w:lang w:val="en-GB"/>
        </w:rPr>
        <w:t>s in the arts</w:t>
      </w:r>
      <w:r w:rsidR="0061744D" w:rsidRPr="004B4212">
        <w:rPr>
          <w:rFonts w:ascii="Cambria" w:hAnsi="Cambria" w:cs="Arial"/>
          <w:sz w:val="24"/>
          <w:szCs w:val="24"/>
          <w:lang w:val="en-GB"/>
        </w:rPr>
        <w:t xml:space="preserve"> must submit a final report at the end of </w:t>
      </w:r>
      <w:r w:rsidRPr="004B4212">
        <w:rPr>
          <w:rFonts w:ascii="Cambria" w:hAnsi="Cambria" w:cs="Arial"/>
          <w:sz w:val="24"/>
          <w:szCs w:val="24"/>
          <w:lang w:val="en-GB"/>
        </w:rPr>
        <w:t xml:space="preserve">their </w:t>
      </w:r>
      <w:r w:rsidR="0061744D" w:rsidRPr="004B4212">
        <w:rPr>
          <w:rFonts w:ascii="Cambria" w:hAnsi="Cambria" w:cs="Arial"/>
          <w:sz w:val="24"/>
          <w:szCs w:val="24"/>
          <w:lang w:val="en-GB"/>
        </w:rPr>
        <w:t>term at the Collegium.</w:t>
      </w:r>
    </w:p>
    <w:p w14:paraId="625B9862" w14:textId="48CDF4F9" w:rsidR="002C02BC" w:rsidRPr="004B4212" w:rsidRDefault="0061744D" w:rsidP="00F9601A">
      <w:pPr>
        <w:spacing w:line="360" w:lineRule="auto"/>
        <w:jc w:val="both"/>
        <w:rPr>
          <w:rFonts w:ascii="Cambria" w:hAnsi="Cambria" w:cs="Arial"/>
          <w:sz w:val="24"/>
          <w:szCs w:val="24"/>
          <w:lang w:val="en-US"/>
        </w:rPr>
      </w:pPr>
      <w:r w:rsidRPr="004B4212">
        <w:rPr>
          <w:rFonts w:ascii="Cambria" w:hAnsi="Cambria" w:cs="Arial"/>
          <w:sz w:val="24"/>
          <w:szCs w:val="24"/>
          <w:lang w:val="en-GB"/>
        </w:rPr>
        <w:t>Appointments may not be extended.</w:t>
      </w:r>
      <w:r w:rsidR="00063951" w:rsidRPr="004B4212">
        <w:rPr>
          <w:rFonts w:ascii="Cambria" w:hAnsi="Cambria" w:cs="Arial"/>
          <w:sz w:val="24"/>
          <w:szCs w:val="24"/>
          <w:lang w:val="en-US"/>
        </w:rPr>
        <w:t xml:space="preserve"> </w:t>
      </w:r>
      <w:r w:rsidRPr="004B4212">
        <w:rPr>
          <w:rFonts w:ascii="Cambria" w:hAnsi="Cambria" w:cs="Arial"/>
          <w:sz w:val="24"/>
          <w:szCs w:val="24"/>
          <w:lang w:val="en-GB"/>
        </w:rPr>
        <w:t>Only individual researchers, not research groups, are eligible to apply to the Collegium.</w:t>
      </w:r>
    </w:p>
    <w:p w14:paraId="67FC7424" w14:textId="77777777" w:rsidR="00F9601A" w:rsidRPr="004B4212" w:rsidRDefault="00F9601A" w:rsidP="00F9601A">
      <w:pPr>
        <w:pStyle w:val="Subtitle"/>
        <w:rPr>
          <w:rFonts w:cs="Arial"/>
          <w:b w:val="0"/>
          <w:color w:val="auto"/>
          <w:szCs w:val="24"/>
          <w:lang w:val="en-GB"/>
        </w:rPr>
      </w:pPr>
    </w:p>
    <w:p w14:paraId="74A78281" w14:textId="4D0719C8" w:rsidR="00F9601A" w:rsidRPr="00551467" w:rsidRDefault="0061744D" w:rsidP="004B4212">
      <w:pPr>
        <w:pStyle w:val="Subtitle"/>
        <w:rPr>
          <w:lang w:val="en-US"/>
        </w:rPr>
      </w:pPr>
      <w:r w:rsidRPr="00551467">
        <w:rPr>
          <w:lang w:val="en-US"/>
        </w:rPr>
        <w:t>Application process</w:t>
      </w:r>
    </w:p>
    <w:p w14:paraId="2474F283" w14:textId="77777777" w:rsidR="004B4212" w:rsidRPr="00551467" w:rsidRDefault="004B4212" w:rsidP="004B4212">
      <w:pPr>
        <w:rPr>
          <w:lang w:val="en-US"/>
        </w:rPr>
      </w:pPr>
    </w:p>
    <w:p w14:paraId="48DCA7A0" w14:textId="23A8E14B" w:rsidR="00F9601A" w:rsidRPr="004B4212" w:rsidRDefault="00C52CB0" w:rsidP="00F9601A">
      <w:pPr>
        <w:spacing w:line="360" w:lineRule="auto"/>
        <w:jc w:val="both"/>
        <w:rPr>
          <w:rFonts w:ascii="Cambria" w:hAnsi="Cambria" w:cs="Arial"/>
          <w:sz w:val="24"/>
          <w:szCs w:val="24"/>
          <w:lang w:val="en-GB"/>
        </w:rPr>
      </w:pPr>
      <w:r w:rsidRPr="004B4212">
        <w:rPr>
          <w:rFonts w:ascii="Cambria" w:hAnsi="Cambria" w:cs="Arial"/>
          <w:sz w:val="24"/>
          <w:szCs w:val="24"/>
          <w:lang w:val="en-GB"/>
        </w:rPr>
        <w:t xml:space="preserve">The </w:t>
      </w:r>
      <w:r w:rsidR="00205639" w:rsidRPr="004B4212">
        <w:rPr>
          <w:rFonts w:ascii="Cambria" w:hAnsi="Cambria" w:cs="Arial"/>
          <w:sz w:val="24"/>
          <w:szCs w:val="24"/>
          <w:lang w:val="en-GB"/>
        </w:rPr>
        <w:t xml:space="preserve">selection criteria are </w:t>
      </w:r>
      <w:r w:rsidRPr="004B4212">
        <w:rPr>
          <w:rFonts w:ascii="Cambria" w:hAnsi="Cambria" w:cs="Arial"/>
          <w:sz w:val="24"/>
          <w:szCs w:val="24"/>
          <w:lang w:val="en-GB"/>
        </w:rPr>
        <w:t>the quality, originality</w:t>
      </w:r>
      <w:r w:rsidR="00B356A9" w:rsidRPr="004B4212">
        <w:rPr>
          <w:rFonts w:ascii="Cambria" w:hAnsi="Cambria" w:cs="Arial"/>
          <w:sz w:val="24"/>
          <w:szCs w:val="24"/>
          <w:lang w:val="en-GB"/>
        </w:rPr>
        <w:t>, and</w:t>
      </w:r>
      <w:r w:rsidRPr="004B4212">
        <w:rPr>
          <w:rFonts w:ascii="Cambria" w:hAnsi="Cambria" w:cs="Arial"/>
          <w:sz w:val="24"/>
          <w:szCs w:val="24"/>
          <w:lang w:val="en-GB"/>
        </w:rPr>
        <w:t xml:space="preserve"> internationality of the </w:t>
      </w:r>
      <w:r w:rsidR="004022D1" w:rsidRPr="004B4212">
        <w:rPr>
          <w:rFonts w:ascii="Cambria" w:hAnsi="Cambria" w:cs="Arial"/>
          <w:sz w:val="24"/>
          <w:szCs w:val="24"/>
          <w:lang w:val="en-GB"/>
        </w:rPr>
        <w:t>research proposal</w:t>
      </w:r>
      <w:r w:rsidRPr="004B4212">
        <w:rPr>
          <w:rFonts w:ascii="Cambria" w:hAnsi="Cambria" w:cs="Arial"/>
          <w:sz w:val="24"/>
          <w:szCs w:val="24"/>
          <w:lang w:val="en-GB"/>
        </w:rPr>
        <w:t xml:space="preserve"> </w:t>
      </w:r>
      <w:r w:rsidR="003351CF" w:rsidRPr="004B4212">
        <w:rPr>
          <w:rFonts w:ascii="Cambria" w:hAnsi="Cambria" w:cs="Arial"/>
          <w:sz w:val="24"/>
          <w:szCs w:val="24"/>
          <w:lang w:val="en-GB"/>
        </w:rPr>
        <w:t>as well as</w:t>
      </w:r>
      <w:r w:rsidRPr="004B4212">
        <w:rPr>
          <w:rFonts w:ascii="Cambria" w:hAnsi="Cambria" w:cs="Arial"/>
          <w:sz w:val="24"/>
          <w:szCs w:val="24"/>
          <w:lang w:val="en-GB"/>
        </w:rPr>
        <w:t xml:space="preserve"> </w:t>
      </w:r>
      <w:r w:rsidR="00205639" w:rsidRPr="004B4212">
        <w:rPr>
          <w:rFonts w:ascii="Cambria" w:hAnsi="Cambria" w:cs="Arial"/>
          <w:sz w:val="24"/>
          <w:szCs w:val="24"/>
          <w:lang w:val="en-GB"/>
        </w:rPr>
        <w:t xml:space="preserve">the applicant’s </w:t>
      </w:r>
      <w:r w:rsidRPr="004B4212">
        <w:rPr>
          <w:rFonts w:ascii="Cambria" w:hAnsi="Cambria" w:cs="Arial"/>
          <w:sz w:val="24"/>
          <w:szCs w:val="24"/>
          <w:lang w:val="en-GB"/>
        </w:rPr>
        <w:t>previous artistic activity.</w:t>
      </w:r>
      <w:r w:rsidR="00A97E53" w:rsidRPr="004B4212">
        <w:rPr>
          <w:rFonts w:ascii="Cambria" w:hAnsi="Cambria" w:cs="Arial"/>
          <w:sz w:val="24"/>
          <w:szCs w:val="24"/>
          <w:lang w:val="en-US"/>
        </w:rPr>
        <w:t xml:space="preserve"> </w:t>
      </w:r>
      <w:r w:rsidR="00385911" w:rsidRPr="004B4212">
        <w:rPr>
          <w:rFonts w:ascii="Cambria" w:hAnsi="Cambria" w:cs="Arial"/>
          <w:sz w:val="24"/>
          <w:szCs w:val="24"/>
          <w:lang w:val="en-GB"/>
        </w:rPr>
        <w:t>T</w:t>
      </w:r>
      <w:r w:rsidRPr="004B4212">
        <w:rPr>
          <w:rFonts w:ascii="Cambria" w:hAnsi="Cambria" w:cs="Arial"/>
          <w:sz w:val="24"/>
          <w:szCs w:val="24"/>
          <w:lang w:val="en-GB"/>
        </w:rPr>
        <w:t xml:space="preserve">he applicant must </w:t>
      </w:r>
      <w:r w:rsidR="00385911" w:rsidRPr="004B4212">
        <w:rPr>
          <w:rFonts w:ascii="Cambria" w:hAnsi="Cambria" w:cs="Arial"/>
          <w:sz w:val="24"/>
          <w:szCs w:val="24"/>
          <w:lang w:val="en-GB"/>
        </w:rPr>
        <w:t>also explain</w:t>
      </w:r>
      <w:r w:rsidRPr="004B4212">
        <w:rPr>
          <w:rFonts w:ascii="Cambria" w:hAnsi="Cambria" w:cs="Arial"/>
          <w:sz w:val="24"/>
          <w:szCs w:val="24"/>
          <w:lang w:val="en-GB"/>
        </w:rPr>
        <w:t xml:space="preserve"> why his or her artistic research suits a</w:t>
      </w:r>
      <w:r w:rsidR="00385911" w:rsidRPr="004B4212">
        <w:rPr>
          <w:rFonts w:ascii="Cambria" w:hAnsi="Cambria" w:cs="Arial"/>
          <w:sz w:val="24"/>
          <w:szCs w:val="24"/>
          <w:lang w:val="en-GB"/>
        </w:rPr>
        <w:t xml:space="preserve">n academic </w:t>
      </w:r>
      <w:r w:rsidRPr="004B4212">
        <w:rPr>
          <w:rFonts w:ascii="Cambria" w:hAnsi="Cambria" w:cs="Arial"/>
          <w:sz w:val="24"/>
          <w:szCs w:val="24"/>
          <w:lang w:val="en-GB"/>
        </w:rPr>
        <w:t>environment such as the Collegium.</w:t>
      </w:r>
    </w:p>
    <w:p w14:paraId="49ABFFDB" w14:textId="77777777" w:rsidR="00275479" w:rsidRPr="004B4212" w:rsidRDefault="00275479" w:rsidP="00F9601A">
      <w:pPr>
        <w:spacing w:line="360" w:lineRule="auto"/>
        <w:jc w:val="both"/>
        <w:outlineLvl w:val="0"/>
        <w:rPr>
          <w:rFonts w:ascii="Cambria" w:hAnsi="Cambria" w:cs="Arial"/>
          <w:sz w:val="24"/>
          <w:szCs w:val="24"/>
          <w:lang w:val="en-GB"/>
        </w:rPr>
      </w:pPr>
    </w:p>
    <w:p w14:paraId="57641AEE" w14:textId="524F5CE8" w:rsidR="00674755" w:rsidRPr="00551467" w:rsidRDefault="00F7775C" w:rsidP="00F9601A">
      <w:pPr>
        <w:spacing w:line="360" w:lineRule="auto"/>
        <w:jc w:val="both"/>
        <w:outlineLvl w:val="0"/>
        <w:rPr>
          <w:rStyle w:val="SubtleEmphasis"/>
          <w:lang w:val="en-US"/>
        </w:rPr>
      </w:pPr>
      <w:r w:rsidRPr="00551467">
        <w:rPr>
          <w:rStyle w:val="SubtleEmphasis"/>
          <w:lang w:val="en-US"/>
        </w:rPr>
        <w:lastRenderedPageBreak/>
        <w:t>Application documents</w:t>
      </w:r>
    </w:p>
    <w:p w14:paraId="16BF7BAE" w14:textId="14ADA0D2" w:rsidR="00275479" w:rsidRPr="004B4212" w:rsidRDefault="00275479" w:rsidP="004B4212">
      <w:pPr>
        <w:autoSpaceDE w:val="0"/>
        <w:autoSpaceDN w:val="0"/>
        <w:adjustRightInd w:val="0"/>
        <w:spacing w:before="240" w:after="240" w:line="360" w:lineRule="auto"/>
        <w:jc w:val="both"/>
        <w:rPr>
          <w:rFonts w:ascii="Cambria" w:eastAsia="Arial,Verdana" w:hAnsi="Cambria" w:cs="Arial"/>
          <w:color w:val="000000" w:themeColor="text1"/>
          <w:sz w:val="24"/>
          <w:szCs w:val="24"/>
          <w:lang w:val="en-GB"/>
        </w:rPr>
      </w:pPr>
      <w:r w:rsidRPr="004B4212">
        <w:rPr>
          <w:rFonts w:ascii="Cambria" w:eastAsia="Arial,Verdana" w:hAnsi="Cambria" w:cs="Arial"/>
          <w:color w:val="000000" w:themeColor="text1"/>
          <w:sz w:val="24"/>
          <w:szCs w:val="24"/>
          <w:lang w:val="en-GB"/>
        </w:rPr>
        <w:t>Applications should be submitted via</w:t>
      </w:r>
      <w:r w:rsidRPr="004B4212">
        <w:rPr>
          <w:rFonts w:ascii="Cambria" w:eastAsia="Arial,Verdana" w:hAnsi="Cambria" w:cs="Arial"/>
          <w:b/>
          <w:bCs/>
          <w:color w:val="000000" w:themeColor="text1"/>
          <w:sz w:val="24"/>
          <w:szCs w:val="24"/>
          <w:lang w:val="en-GB"/>
        </w:rPr>
        <w:t xml:space="preserve"> the electronic </w:t>
      </w:r>
      <w:r w:rsidR="003644BB">
        <w:rPr>
          <w:rFonts w:ascii="Cambria" w:eastAsia="Arial,Verdana" w:hAnsi="Cambria" w:cs="Arial"/>
          <w:b/>
          <w:bCs/>
          <w:color w:val="000000" w:themeColor="text1"/>
          <w:sz w:val="24"/>
          <w:szCs w:val="24"/>
          <w:lang w:val="en-GB"/>
        </w:rPr>
        <w:t xml:space="preserve">recruitment system </w:t>
      </w:r>
      <w:r w:rsidRPr="004B4212">
        <w:rPr>
          <w:rFonts w:ascii="Cambria" w:eastAsia="Arial,Verdana" w:hAnsi="Cambria" w:cs="Arial"/>
          <w:bCs/>
          <w:color w:val="000000" w:themeColor="text1"/>
          <w:sz w:val="24"/>
          <w:szCs w:val="24"/>
          <w:lang w:val="en-GB"/>
        </w:rPr>
        <w:t xml:space="preserve">and complemented with the 6 </w:t>
      </w:r>
      <w:r w:rsidR="003644BB">
        <w:rPr>
          <w:rFonts w:ascii="Cambria" w:eastAsia="Arial,Verdana" w:hAnsi="Cambria" w:cs="Arial"/>
          <w:bCs/>
          <w:color w:val="000000" w:themeColor="text1"/>
          <w:sz w:val="24"/>
          <w:szCs w:val="24"/>
          <w:lang w:val="en-GB"/>
        </w:rPr>
        <w:t>documents</w:t>
      </w:r>
      <w:r w:rsidRPr="004B4212">
        <w:rPr>
          <w:rFonts w:ascii="Cambria" w:eastAsia="Arial,Verdana" w:hAnsi="Cambria" w:cs="Arial"/>
          <w:bCs/>
          <w:color w:val="000000" w:themeColor="text1"/>
          <w:sz w:val="24"/>
          <w:szCs w:val="24"/>
          <w:lang w:val="en-GB"/>
        </w:rPr>
        <w:t xml:space="preserve"> listed below.</w:t>
      </w:r>
      <w:r w:rsidRPr="004B4212">
        <w:rPr>
          <w:rFonts w:ascii="Cambria" w:eastAsia="Arial,Verdana" w:hAnsi="Cambria" w:cs="Arial"/>
          <w:b/>
          <w:bCs/>
          <w:color w:val="000000" w:themeColor="text1"/>
          <w:sz w:val="24"/>
          <w:szCs w:val="24"/>
          <w:lang w:val="en-GB"/>
        </w:rPr>
        <w:t xml:space="preserve"> </w:t>
      </w:r>
      <w:r w:rsidR="00111DC1">
        <w:rPr>
          <w:rFonts w:ascii="Cambria" w:eastAsia="Arial,Verdana" w:hAnsi="Cambria" w:cs="Arial"/>
          <w:color w:val="000000" w:themeColor="text1"/>
          <w:sz w:val="24"/>
          <w:szCs w:val="24"/>
          <w:lang w:val="en-GB"/>
        </w:rPr>
        <w:t>The required</w:t>
      </w:r>
      <w:r w:rsidRPr="004B4212">
        <w:rPr>
          <w:rFonts w:ascii="Cambria" w:eastAsia="Arial,Verdana" w:hAnsi="Cambria" w:cs="Arial"/>
          <w:color w:val="000000" w:themeColor="text1"/>
          <w:sz w:val="24"/>
          <w:szCs w:val="24"/>
          <w:lang w:val="en-GB"/>
        </w:rPr>
        <w:t xml:space="preserve"> </w:t>
      </w:r>
      <w:r w:rsidR="003644BB">
        <w:rPr>
          <w:rFonts w:ascii="Cambria" w:eastAsia="Arial,Verdana" w:hAnsi="Cambria" w:cs="Arial"/>
          <w:color w:val="000000" w:themeColor="text1"/>
          <w:sz w:val="24"/>
          <w:szCs w:val="24"/>
          <w:lang w:val="en-GB"/>
        </w:rPr>
        <w:t xml:space="preserve">documents </w:t>
      </w:r>
      <w:r w:rsidRPr="004B4212">
        <w:rPr>
          <w:rFonts w:ascii="Cambria" w:eastAsia="Arial,Verdana" w:hAnsi="Cambria" w:cs="Arial"/>
          <w:color w:val="000000" w:themeColor="text1"/>
          <w:sz w:val="24"/>
          <w:szCs w:val="24"/>
          <w:lang w:val="en-GB"/>
        </w:rPr>
        <w:t xml:space="preserve">must be </w:t>
      </w:r>
      <w:r w:rsidR="00111DC1" w:rsidRPr="003644BB">
        <w:rPr>
          <w:rFonts w:ascii="Cambria" w:eastAsia="Arial,Verdana" w:hAnsi="Cambria" w:cs="Arial"/>
          <w:b/>
          <w:bCs/>
          <w:color w:val="000000" w:themeColor="text1"/>
          <w:sz w:val="24"/>
          <w:szCs w:val="24"/>
          <w:lang w:val="en-GB"/>
        </w:rPr>
        <w:t xml:space="preserve">combined and </w:t>
      </w:r>
      <w:proofErr w:type="spellStart"/>
      <w:r w:rsidR="00111DC1" w:rsidRPr="003644BB">
        <w:rPr>
          <w:rFonts w:ascii="Cambria" w:eastAsia="Arial,Verdana" w:hAnsi="Cambria" w:cs="Arial"/>
          <w:b/>
          <w:bCs/>
          <w:color w:val="000000" w:themeColor="text1"/>
          <w:sz w:val="24"/>
          <w:szCs w:val="24"/>
          <w:lang w:val="en-GB"/>
        </w:rPr>
        <w:t>upploaded</w:t>
      </w:r>
      <w:proofErr w:type="spellEnd"/>
      <w:r w:rsidRPr="003644BB">
        <w:rPr>
          <w:rFonts w:ascii="Cambria" w:eastAsia="Arial,Verdana" w:hAnsi="Cambria" w:cs="Arial"/>
          <w:b/>
          <w:bCs/>
          <w:color w:val="000000" w:themeColor="text1"/>
          <w:sz w:val="24"/>
          <w:szCs w:val="24"/>
          <w:lang w:val="en-GB"/>
        </w:rPr>
        <w:t xml:space="preserve"> as</w:t>
      </w:r>
      <w:r w:rsidR="00111DC1" w:rsidRPr="003644BB">
        <w:rPr>
          <w:rFonts w:ascii="Cambria" w:eastAsia="Arial,Verdana" w:hAnsi="Cambria" w:cs="Arial"/>
          <w:b/>
          <w:bCs/>
          <w:color w:val="000000" w:themeColor="text1"/>
          <w:sz w:val="24"/>
          <w:szCs w:val="24"/>
          <w:lang w:val="en-GB"/>
        </w:rPr>
        <w:t xml:space="preserve"> one single pdf document</w:t>
      </w:r>
      <w:r w:rsidRPr="004B4212">
        <w:rPr>
          <w:rFonts w:ascii="Cambria" w:eastAsia="Arial,Verdana" w:hAnsi="Cambria" w:cs="Arial"/>
          <w:color w:val="000000" w:themeColor="text1"/>
          <w:sz w:val="24"/>
          <w:szCs w:val="24"/>
          <w:lang w:val="en-GB"/>
        </w:rPr>
        <w:t xml:space="preserve"> and named as follows: </w:t>
      </w:r>
      <w:r w:rsidR="00111DC1">
        <w:rPr>
          <w:rStyle w:val="SubtleEmphasis"/>
          <w:lang w:val="en-US"/>
        </w:rPr>
        <w:t>applicant’s surname</w:t>
      </w:r>
      <w:r w:rsidR="00111DC1">
        <w:rPr>
          <w:rStyle w:val="SubtleEmphasis"/>
          <w:lang w:val="en-US"/>
        </w:rPr>
        <w:softHyphen/>
      </w:r>
      <w:r w:rsidR="00111DC1">
        <w:rPr>
          <w:rStyle w:val="SubtleEmphasis"/>
          <w:lang w:val="en-US"/>
        </w:rPr>
        <w:softHyphen/>
        <w:t>_</w:t>
      </w:r>
      <w:r w:rsidRPr="004B4212">
        <w:rPr>
          <w:rStyle w:val="SubtleEmphasis"/>
          <w:lang w:val="en-US"/>
        </w:rPr>
        <w:t>a</w:t>
      </w:r>
      <w:r w:rsidR="005B7740">
        <w:rPr>
          <w:rStyle w:val="SubtleEmphasis"/>
          <w:lang w:val="en-US"/>
        </w:rPr>
        <w:t>pplication</w:t>
      </w:r>
      <w:r w:rsidRPr="004B4212">
        <w:rPr>
          <w:rStyle w:val="SubtleEmphasis"/>
          <w:lang w:val="en-US"/>
        </w:rPr>
        <w:t>.pdf</w:t>
      </w:r>
      <w:r w:rsidRPr="004B4212">
        <w:rPr>
          <w:rFonts w:ascii="Cambria" w:eastAsia="Arial,Verdana" w:hAnsi="Cambria" w:cs="Arial"/>
          <w:i/>
          <w:iCs/>
          <w:color w:val="000000" w:themeColor="text1"/>
          <w:sz w:val="24"/>
          <w:szCs w:val="24"/>
          <w:lang w:val="en-GB"/>
        </w:rPr>
        <w:t xml:space="preserve"> </w:t>
      </w:r>
      <w:r w:rsidRPr="004B4212">
        <w:rPr>
          <w:rFonts w:ascii="Cambria" w:eastAsia="Arial,Verdana" w:hAnsi="Cambria" w:cs="Arial"/>
          <w:iCs/>
          <w:color w:val="000000" w:themeColor="text1"/>
          <w:sz w:val="24"/>
          <w:szCs w:val="24"/>
          <w:lang w:val="en-GB"/>
        </w:rPr>
        <w:t>(</w:t>
      </w:r>
      <w:proofErr w:type="gramStart"/>
      <w:r w:rsidRPr="004B4212">
        <w:rPr>
          <w:rFonts w:ascii="Cambria" w:eastAsia="Arial,Verdana" w:hAnsi="Cambria" w:cs="Arial"/>
          <w:iCs/>
          <w:color w:val="000000" w:themeColor="text1"/>
          <w:sz w:val="24"/>
          <w:szCs w:val="24"/>
          <w:lang w:val="en-GB"/>
        </w:rPr>
        <w:t>e.g.</w:t>
      </w:r>
      <w:proofErr w:type="gramEnd"/>
      <w:r w:rsidRPr="004B4212">
        <w:rPr>
          <w:rFonts w:ascii="Cambria" w:eastAsia="Arial,Verdana" w:hAnsi="Cambria" w:cs="Arial"/>
          <w:i/>
          <w:iCs/>
          <w:color w:val="000000" w:themeColor="text1"/>
          <w:sz w:val="24"/>
          <w:szCs w:val="24"/>
          <w:lang w:val="en-GB"/>
        </w:rPr>
        <w:t xml:space="preserve"> </w:t>
      </w:r>
      <w:r w:rsidR="00551467">
        <w:rPr>
          <w:rStyle w:val="SubtleEmphasis"/>
          <w:lang w:val="en-US"/>
        </w:rPr>
        <w:t>smith</w:t>
      </w:r>
      <w:r w:rsidR="00111DC1">
        <w:rPr>
          <w:rStyle w:val="SubtleEmphasis"/>
          <w:lang w:val="en-US"/>
        </w:rPr>
        <w:t>_</w:t>
      </w:r>
      <w:r w:rsidR="005B7740">
        <w:rPr>
          <w:rStyle w:val="SubtleEmphasis"/>
          <w:lang w:val="en-US"/>
        </w:rPr>
        <w:t>application</w:t>
      </w:r>
      <w:r w:rsidRPr="004B4212">
        <w:rPr>
          <w:rStyle w:val="SubtleEmphasis"/>
          <w:lang w:val="en-US"/>
        </w:rPr>
        <w:t>.pdf</w:t>
      </w:r>
      <w:r w:rsidRPr="004B4212">
        <w:rPr>
          <w:rFonts w:ascii="Cambria" w:eastAsia="Arial,Verdana" w:hAnsi="Cambria" w:cs="Arial"/>
          <w:iCs/>
          <w:color w:val="000000" w:themeColor="text1"/>
          <w:sz w:val="24"/>
          <w:szCs w:val="24"/>
          <w:lang w:val="en-GB"/>
        </w:rPr>
        <w:t>)</w:t>
      </w:r>
      <w:r w:rsidRPr="004B4212">
        <w:rPr>
          <w:rFonts w:ascii="Cambria" w:eastAsia="Arial,Verdana" w:hAnsi="Cambria" w:cs="Arial"/>
          <w:color w:val="000000" w:themeColor="text1"/>
          <w:sz w:val="24"/>
          <w:szCs w:val="24"/>
          <w:lang w:val="en-GB"/>
        </w:rPr>
        <w:t xml:space="preserve">. </w:t>
      </w:r>
    </w:p>
    <w:p w14:paraId="6C034FD0" w14:textId="7907D5A9" w:rsidR="007328CA" w:rsidRPr="004B4212" w:rsidRDefault="007328CA" w:rsidP="00F9601A">
      <w:pPr>
        <w:pStyle w:val="ListParagraph"/>
        <w:numPr>
          <w:ilvl w:val="0"/>
          <w:numId w:val="19"/>
        </w:numPr>
        <w:tabs>
          <w:tab w:val="left" w:pos="1740"/>
        </w:tabs>
        <w:spacing w:line="276" w:lineRule="auto"/>
        <w:jc w:val="both"/>
        <w:rPr>
          <w:rFonts w:ascii="Cambria" w:hAnsi="Cambria" w:cs="Arial"/>
          <w:sz w:val="24"/>
          <w:szCs w:val="24"/>
          <w:lang w:val="en-US"/>
        </w:rPr>
      </w:pPr>
      <w:r w:rsidRPr="004B4212">
        <w:rPr>
          <w:rFonts w:ascii="Cambria" w:hAnsi="Cambria" w:cs="Arial"/>
          <w:sz w:val="24"/>
          <w:szCs w:val="24"/>
          <w:lang w:val="en-US"/>
        </w:rPr>
        <w:t>Abstract of the r</w:t>
      </w:r>
      <w:r w:rsidR="009B2670" w:rsidRPr="004B4212">
        <w:rPr>
          <w:rFonts w:ascii="Cambria" w:hAnsi="Cambria" w:cs="Arial"/>
          <w:sz w:val="24"/>
          <w:szCs w:val="24"/>
          <w:lang w:val="en-US"/>
        </w:rPr>
        <w:t>esearch proposal (a maximum of 4</w:t>
      </w:r>
      <w:r w:rsidRPr="004B4212">
        <w:rPr>
          <w:rFonts w:ascii="Cambria" w:hAnsi="Cambria" w:cs="Arial"/>
          <w:sz w:val="24"/>
          <w:szCs w:val="24"/>
          <w:lang w:val="en-US"/>
        </w:rPr>
        <w:t>,000 characters)</w:t>
      </w:r>
    </w:p>
    <w:p w14:paraId="25C30A8A" w14:textId="33399E99" w:rsidR="00674755" w:rsidRPr="004B4212" w:rsidRDefault="00585F29" w:rsidP="00F9601A">
      <w:pPr>
        <w:numPr>
          <w:ilvl w:val="0"/>
          <w:numId w:val="7"/>
        </w:numPr>
        <w:spacing w:line="276" w:lineRule="auto"/>
        <w:jc w:val="both"/>
        <w:rPr>
          <w:rFonts w:ascii="Cambria" w:hAnsi="Cambria" w:cs="Arial"/>
          <w:sz w:val="24"/>
          <w:szCs w:val="24"/>
          <w:lang w:val="en-US"/>
        </w:rPr>
      </w:pPr>
      <w:r w:rsidRPr="004B4212">
        <w:rPr>
          <w:rFonts w:ascii="Cambria" w:hAnsi="Cambria" w:cs="Arial"/>
          <w:sz w:val="24"/>
          <w:szCs w:val="24"/>
          <w:lang w:val="en-GB"/>
        </w:rPr>
        <w:t>Diploma (</w:t>
      </w:r>
      <w:r w:rsidRPr="004B4212">
        <w:rPr>
          <w:rStyle w:val="help-block"/>
          <w:rFonts w:ascii="Cambria" w:hAnsi="Cambria" w:cs="Arial"/>
          <w:sz w:val="24"/>
          <w:szCs w:val="24"/>
          <w:lang w:val="en-US"/>
        </w:rPr>
        <w:t>PhD Certificate, doctoral degree in a different academic field)</w:t>
      </w:r>
    </w:p>
    <w:p w14:paraId="78AFD8D2" w14:textId="16E9C595" w:rsidR="00585F29" w:rsidRPr="004B4212" w:rsidRDefault="00585F29" w:rsidP="00F9601A">
      <w:pPr>
        <w:numPr>
          <w:ilvl w:val="0"/>
          <w:numId w:val="7"/>
        </w:numPr>
        <w:spacing w:line="276" w:lineRule="auto"/>
        <w:jc w:val="both"/>
        <w:rPr>
          <w:rFonts w:ascii="Cambria" w:hAnsi="Cambria" w:cs="Arial"/>
          <w:sz w:val="24"/>
          <w:szCs w:val="24"/>
        </w:rPr>
      </w:pPr>
      <w:r w:rsidRPr="004B4212">
        <w:rPr>
          <w:rFonts w:ascii="Cambria" w:hAnsi="Cambria" w:cs="Arial"/>
          <w:sz w:val="24"/>
          <w:szCs w:val="24"/>
          <w:lang w:val="en-GB"/>
        </w:rPr>
        <w:t>Curriculum vitae (1-2 pages)</w:t>
      </w:r>
    </w:p>
    <w:p w14:paraId="670E1CF2" w14:textId="76104B73" w:rsidR="009A7EDB" w:rsidRPr="004B4212" w:rsidRDefault="00112973" w:rsidP="00F9601A">
      <w:pPr>
        <w:numPr>
          <w:ilvl w:val="0"/>
          <w:numId w:val="7"/>
        </w:numPr>
        <w:spacing w:line="276" w:lineRule="auto"/>
        <w:jc w:val="both"/>
        <w:rPr>
          <w:rFonts w:ascii="Cambria" w:hAnsi="Cambria" w:cs="Arial"/>
          <w:sz w:val="24"/>
          <w:szCs w:val="24"/>
          <w:lang w:val="en-US"/>
        </w:rPr>
      </w:pPr>
      <w:r w:rsidRPr="004B4212">
        <w:rPr>
          <w:rFonts w:ascii="Cambria" w:hAnsi="Cambria" w:cs="Arial"/>
          <w:sz w:val="24"/>
          <w:szCs w:val="24"/>
          <w:lang w:val="en-GB"/>
        </w:rPr>
        <w:t>P</w:t>
      </w:r>
      <w:r w:rsidR="00F7775C" w:rsidRPr="004B4212">
        <w:rPr>
          <w:rFonts w:ascii="Cambria" w:hAnsi="Cambria" w:cs="Arial"/>
          <w:sz w:val="24"/>
          <w:szCs w:val="24"/>
          <w:lang w:val="en-GB"/>
        </w:rPr>
        <w:t>ortfolio (a maximum of 5 pages)</w:t>
      </w:r>
    </w:p>
    <w:p w14:paraId="07710F5A" w14:textId="76E93E8D" w:rsidR="00674755" w:rsidRPr="004B4212" w:rsidRDefault="00112973" w:rsidP="00F9601A">
      <w:pPr>
        <w:numPr>
          <w:ilvl w:val="0"/>
          <w:numId w:val="7"/>
        </w:numPr>
        <w:spacing w:line="276" w:lineRule="auto"/>
        <w:jc w:val="both"/>
        <w:rPr>
          <w:rFonts w:ascii="Cambria" w:hAnsi="Cambria" w:cs="Arial"/>
          <w:sz w:val="24"/>
          <w:szCs w:val="24"/>
          <w:lang w:val="en-US"/>
        </w:rPr>
      </w:pPr>
      <w:r w:rsidRPr="004B4212">
        <w:rPr>
          <w:rFonts w:ascii="Cambria" w:hAnsi="Cambria" w:cs="Arial"/>
          <w:sz w:val="24"/>
          <w:szCs w:val="24"/>
          <w:lang w:val="en-GB"/>
        </w:rPr>
        <w:t>R</w:t>
      </w:r>
      <w:r w:rsidR="007E28EA" w:rsidRPr="004B4212">
        <w:rPr>
          <w:rFonts w:ascii="Cambria" w:hAnsi="Cambria" w:cs="Arial"/>
          <w:sz w:val="24"/>
          <w:szCs w:val="24"/>
          <w:lang w:val="en-GB"/>
        </w:rPr>
        <w:t>esearch proposal</w:t>
      </w:r>
      <w:r w:rsidR="00CF3D76" w:rsidRPr="004B4212">
        <w:rPr>
          <w:rFonts w:ascii="Cambria" w:hAnsi="Cambria" w:cs="Arial"/>
          <w:sz w:val="24"/>
          <w:szCs w:val="24"/>
          <w:lang w:val="en-GB"/>
        </w:rPr>
        <w:t xml:space="preserve"> (a </w:t>
      </w:r>
      <w:r w:rsidR="00F7775C" w:rsidRPr="004B4212">
        <w:rPr>
          <w:rFonts w:ascii="Cambria" w:hAnsi="Cambria" w:cs="Arial"/>
          <w:sz w:val="24"/>
          <w:szCs w:val="24"/>
          <w:lang w:val="en-GB"/>
        </w:rPr>
        <w:t>maximum of 12,000 characters)</w:t>
      </w:r>
    </w:p>
    <w:p w14:paraId="59D62667" w14:textId="1131C065" w:rsidR="00674755" w:rsidRPr="004B4212" w:rsidRDefault="00EB37FF" w:rsidP="00F9601A">
      <w:pPr>
        <w:numPr>
          <w:ilvl w:val="0"/>
          <w:numId w:val="7"/>
        </w:numPr>
        <w:spacing w:line="276" w:lineRule="auto"/>
        <w:jc w:val="both"/>
        <w:rPr>
          <w:rFonts w:ascii="Cambria" w:hAnsi="Cambria" w:cs="Arial"/>
          <w:sz w:val="24"/>
          <w:szCs w:val="24"/>
        </w:rPr>
      </w:pPr>
      <w:r w:rsidRPr="004B4212">
        <w:rPr>
          <w:rFonts w:ascii="Cambria" w:hAnsi="Cambria" w:cs="Arial"/>
          <w:sz w:val="24"/>
          <w:szCs w:val="24"/>
          <w:lang w:val="en-GB"/>
        </w:rPr>
        <w:t>Letter of motivation</w:t>
      </w:r>
    </w:p>
    <w:p w14:paraId="3CAEB018" w14:textId="77777777" w:rsidR="00F9601A" w:rsidRPr="004B4212" w:rsidRDefault="00F9601A" w:rsidP="00F9601A">
      <w:pPr>
        <w:spacing w:line="276" w:lineRule="auto"/>
        <w:ind w:left="720"/>
        <w:jc w:val="both"/>
        <w:rPr>
          <w:rFonts w:ascii="Cambria" w:hAnsi="Cambria" w:cs="Arial"/>
          <w:sz w:val="24"/>
          <w:szCs w:val="24"/>
        </w:rPr>
      </w:pPr>
    </w:p>
    <w:p w14:paraId="078C1E3B" w14:textId="1BD25240" w:rsidR="00674755" w:rsidRPr="004B4212" w:rsidRDefault="00F7775C" w:rsidP="00F9601A">
      <w:pPr>
        <w:spacing w:line="360" w:lineRule="auto"/>
        <w:jc w:val="both"/>
        <w:outlineLvl w:val="0"/>
        <w:rPr>
          <w:rFonts w:ascii="Cambria" w:hAnsi="Cambria" w:cs="Arial"/>
          <w:sz w:val="24"/>
          <w:szCs w:val="24"/>
          <w:lang w:val="en-GB"/>
        </w:rPr>
      </w:pPr>
      <w:r w:rsidRPr="004B4212">
        <w:rPr>
          <w:rFonts w:ascii="Cambria" w:hAnsi="Cambria" w:cs="Arial"/>
          <w:sz w:val="24"/>
          <w:szCs w:val="24"/>
          <w:lang w:val="en-GB"/>
        </w:rPr>
        <w:t xml:space="preserve">The documents </w:t>
      </w:r>
      <w:r w:rsidR="00385911" w:rsidRPr="004B4212">
        <w:rPr>
          <w:rFonts w:ascii="Cambria" w:hAnsi="Cambria" w:cs="Arial"/>
          <w:sz w:val="24"/>
          <w:szCs w:val="24"/>
          <w:lang w:val="en-GB"/>
        </w:rPr>
        <w:t xml:space="preserve">should </w:t>
      </w:r>
      <w:r w:rsidRPr="004B4212">
        <w:rPr>
          <w:rFonts w:ascii="Cambria" w:hAnsi="Cambria" w:cs="Arial"/>
          <w:sz w:val="24"/>
          <w:szCs w:val="24"/>
          <w:lang w:val="en-GB"/>
        </w:rPr>
        <w:t>be written in English.</w:t>
      </w:r>
      <w:r w:rsidR="002C02BC" w:rsidRPr="004B4212">
        <w:rPr>
          <w:rFonts w:ascii="Cambria" w:hAnsi="Cambria" w:cs="Arial"/>
          <w:sz w:val="24"/>
          <w:szCs w:val="24"/>
          <w:lang w:val="en-US"/>
        </w:rPr>
        <w:t xml:space="preserve"> </w:t>
      </w:r>
      <w:r w:rsidR="00385911" w:rsidRPr="004B4212">
        <w:rPr>
          <w:rFonts w:ascii="Cambria" w:hAnsi="Cambria" w:cs="Arial"/>
          <w:sz w:val="24"/>
          <w:szCs w:val="24"/>
          <w:lang w:val="en-GB"/>
        </w:rPr>
        <w:t xml:space="preserve">Please note that attachments </w:t>
      </w:r>
      <w:r w:rsidR="00112973" w:rsidRPr="004B4212">
        <w:rPr>
          <w:rFonts w:ascii="Cambria" w:hAnsi="Cambria" w:cs="Arial"/>
          <w:sz w:val="24"/>
          <w:szCs w:val="24"/>
          <w:lang w:val="en-GB"/>
        </w:rPr>
        <w:t>will</w:t>
      </w:r>
      <w:r w:rsidRPr="004B4212">
        <w:rPr>
          <w:rFonts w:ascii="Cambria" w:hAnsi="Cambria" w:cs="Arial"/>
          <w:sz w:val="24"/>
          <w:szCs w:val="24"/>
          <w:lang w:val="en-GB"/>
        </w:rPr>
        <w:t xml:space="preserve"> not be returned.</w:t>
      </w:r>
    </w:p>
    <w:p w14:paraId="25718F24" w14:textId="60679211" w:rsidR="007328CA" w:rsidRPr="004B4212" w:rsidRDefault="00781734" w:rsidP="00F9601A">
      <w:pPr>
        <w:spacing w:line="360" w:lineRule="auto"/>
        <w:jc w:val="both"/>
        <w:rPr>
          <w:rFonts w:ascii="Cambria" w:hAnsi="Cambria" w:cs="Arial"/>
          <w:sz w:val="24"/>
          <w:szCs w:val="24"/>
          <w:lang w:val="en-GB"/>
        </w:rPr>
      </w:pPr>
      <w:r w:rsidRPr="004B4212">
        <w:rPr>
          <w:rFonts w:ascii="Cambria" w:hAnsi="Cambria" w:cs="Arial"/>
          <w:sz w:val="24"/>
          <w:szCs w:val="24"/>
          <w:lang w:val="en-GB"/>
        </w:rPr>
        <w:t xml:space="preserve">Please note </w:t>
      </w:r>
      <w:r w:rsidR="003351CF" w:rsidRPr="004B4212">
        <w:rPr>
          <w:rFonts w:ascii="Cambria" w:hAnsi="Cambria" w:cs="Arial"/>
          <w:sz w:val="24"/>
          <w:szCs w:val="24"/>
          <w:lang w:val="en-GB"/>
        </w:rPr>
        <w:t xml:space="preserve">also </w:t>
      </w:r>
      <w:r w:rsidRPr="004B4212">
        <w:rPr>
          <w:rFonts w:ascii="Cambria" w:hAnsi="Cambria" w:cs="Arial"/>
          <w:sz w:val="24"/>
          <w:szCs w:val="24"/>
          <w:lang w:val="en-GB"/>
        </w:rPr>
        <w:t>that no other documents (e.g., letters of recommendation, statements on doctoral dissertations, publishing contracts) will be considered in the evaluation process.</w:t>
      </w:r>
    </w:p>
    <w:p w14:paraId="10EC76A3" w14:textId="5A9000F0" w:rsidR="007328CA" w:rsidRPr="004B4212" w:rsidRDefault="007328CA" w:rsidP="00F9601A">
      <w:pPr>
        <w:spacing w:line="360" w:lineRule="auto"/>
        <w:jc w:val="both"/>
        <w:outlineLvl w:val="0"/>
        <w:rPr>
          <w:rFonts w:ascii="Cambria" w:hAnsi="Cambria" w:cs="Arial"/>
          <w:sz w:val="24"/>
          <w:szCs w:val="24"/>
          <w:lang w:val="en-GB"/>
        </w:rPr>
      </w:pPr>
    </w:p>
    <w:p w14:paraId="6180DA17" w14:textId="704E71E8" w:rsidR="007328CA" w:rsidRPr="004B4212" w:rsidRDefault="007328CA" w:rsidP="00F9601A">
      <w:pPr>
        <w:spacing w:line="360" w:lineRule="auto"/>
        <w:jc w:val="both"/>
        <w:outlineLvl w:val="0"/>
        <w:rPr>
          <w:rStyle w:val="SubtleEmphasis"/>
          <w:lang w:val="en-US"/>
        </w:rPr>
      </w:pPr>
      <w:r w:rsidRPr="004B4212">
        <w:rPr>
          <w:rStyle w:val="SubtleEmphasis"/>
          <w:lang w:val="en-US"/>
        </w:rPr>
        <w:t>Abstract of the research proposal</w:t>
      </w:r>
    </w:p>
    <w:p w14:paraId="22893EE9" w14:textId="7228B4EE" w:rsidR="007328CA" w:rsidRDefault="007328CA" w:rsidP="00F9601A">
      <w:pPr>
        <w:autoSpaceDE w:val="0"/>
        <w:autoSpaceDN w:val="0"/>
        <w:adjustRightInd w:val="0"/>
        <w:spacing w:line="360" w:lineRule="auto"/>
        <w:jc w:val="both"/>
        <w:rPr>
          <w:rFonts w:ascii="Cambria" w:eastAsia="Arial,Verdana" w:hAnsi="Cambria" w:cs="Arial"/>
          <w:color w:val="000000" w:themeColor="text1"/>
          <w:sz w:val="24"/>
          <w:szCs w:val="24"/>
          <w:lang w:val="en-GB"/>
        </w:rPr>
      </w:pPr>
      <w:r w:rsidRPr="004B4212">
        <w:rPr>
          <w:rFonts w:ascii="Cambria" w:eastAsia="Arial,Verdana" w:hAnsi="Cambria" w:cs="Arial"/>
          <w:color w:val="000000" w:themeColor="text1"/>
          <w:sz w:val="24"/>
          <w:szCs w:val="24"/>
          <w:lang w:val="en-GB"/>
        </w:rPr>
        <w:t xml:space="preserve">The maximum length of the abstract is 4000 characters, including spaces. The number of characters used must be indicated at the end of the abstract. The abstract must </w:t>
      </w:r>
      <w:proofErr w:type="gramStart"/>
      <w:r w:rsidRPr="004B4212">
        <w:rPr>
          <w:rFonts w:ascii="Cambria" w:eastAsia="Arial,Verdana" w:hAnsi="Cambria" w:cs="Arial"/>
          <w:color w:val="000000" w:themeColor="text1"/>
          <w:sz w:val="24"/>
          <w:szCs w:val="24"/>
          <w:lang w:val="en-GB"/>
        </w:rPr>
        <w:t>contain</w:t>
      </w:r>
      <w:proofErr w:type="gramEnd"/>
    </w:p>
    <w:p w14:paraId="0CC742AD" w14:textId="77777777" w:rsidR="00283473" w:rsidRDefault="007328CA" w:rsidP="00283473">
      <w:pPr>
        <w:pStyle w:val="ListParagraph"/>
        <w:numPr>
          <w:ilvl w:val="0"/>
          <w:numId w:val="7"/>
        </w:numPr>
        <w:autoSpaceDE w:val="0"/>
        <w:autoSpaceDN w:val="0"/>
        <w:adjustRightInd w:val="0"/>
        <w:spacing w:line="360" w:lineRule="auto"/>
        <w:jc w:val="both"/>
        <w:rPr>
          <w:rFonts w:ascii="Cambria" w:eastAsia="Arial,Verdana" w:hAnsi="Cambria" w:cs="Arial"/>
          <w:color w:val="000000" w:themeColor="text1"/>
          <w:sz w:val="24"/>
          <w:szCs w:val="24"/>
          <w:lang w:val="en-GB"/>
        </w:rPr>
      </w:pPr>
      <w:r w:rsidRPr="00283473">
        <w:rPr>
          <w:rFonts w:ascii="Cambria" w:eastAsia="Arial,Verdana" w:hAnsi="Cambria" w:cs="Arial"/>
          <w:color w:val="000000" w:themeColor="text1"/>
          <w:sz w:val="24"/>
          <w:szCs w:val="24"/>
          <w:lang w:val="en-GB"/>
        </w:rPr>
        <w:t>The applicant’s name and academic degree</w:t>
      </w:r>
    </w:p>
    <w:p w14:paraId="000F260A" w14:textId="77777777" w:rsidR="00283473" w:rsidRDefault="007328CA" w:rsidP="00283473">
      <w:pPr>
        <w:pStyle w:val="ListParagraph"/>
        <w:numPr>
          <w:ilvl w:val="0"/>
          <w:numId w:val="7"/>
        </w:numPr>
        <w:autoSpaceDE w:val="0"/>
        <w:autoSpaceDN w:val="0"/>
        <w:adjustRightInd w:val="0"/>
        <w:spacing w:line="360" w:lineRule="auto"/>
        <w:jc w:val="both"/>
        <w:rPr>
          <w:rFonts w:ascii="Cambria" w:eastAsia="Arial,Verdana" w:hAnsi="Cambria" w:cs="Arial"/>
          <w:color w:val="000000" w:themeColor="text1"/>
          <w:sz w:val="24"/>
          <w:szCs w:val="24"/>
          <w:lang w:val="en-GB"/>
        </w:rPr>
      </w:pPr>
      <w:r w:rsidRPr="00283473">
        <w:rPr>
          <w:rFonts w:ascii="Cambria" w:eastAsia="Arial,Verdana" w:hAnsi="Cambria" w:cs="Arial"/>
          <w:color w:val="000000" w:themeColor="text1"/>
          <w:sz w:val="24"/>
          <w:szCs w:val="24"/>
          <w:lang w:val="en-GB"/>
        </w:rPr>
        <w:t>The title of the research project</w:t>
      </w:r>
    </w:p>
    <w:p w14:paraId="04435F5D" w14:textId="0A412402" w:rsidR="007328CA" w:rsidRPr="00283473" w:rsidRDefault="007328CA" w:rsidP="00283473">
      <w:pPr>
        <w:pStyle w:val="ListParagraph"/>
        <w:numPr>
          <w:ilvl w:val="0"/>
          <w:numId w:val="7"/>
        </w:numPr>
        <w:autoSpaceDE w:val="0"/>
        <w:autoSpaceDN w:val="0"/>
        <w:adjustRightInd w:val="0"/>
        <w:spacing w:line="360" w:lineRule="auto"/>
        <w:jc w:val="both"/>
        <w:rPr>
          <w:rFonts w:ascii="Cambria" w:eastAsia="Arial,Verdana" w:hAnsi="Cambria" w:cs="Arial"/>
          <w:color w:val="000000" w:themeColor="text1"/>
          <w:sz w:val="24"/>
          <w:szCs w:val="24"/>
          <w:lang w:val="en-GB"/>
        </w:rPr>
      </w:pPr>
      <w:r w:rsidRPr="00283473">
        <w:rPr>
          <w:rFonts w:ascii="Cambria" w:eastAsia="Arial,Verdana" w:hAnsi="Cambria" w:cs="Arial"/>
          <w:color w:val="000000" w:themeColor="text1"/>
          <w:sz w:val="24"/>
          <w:szCs w:val="24"/>
          <w:lang w:val="en-GB"/>
        </w:rPr>
        <w:t>A brief description of the research project, indicating the aim, primary research material, methods</w:t>
      </w:r>
      <w:r w:rsidR="003351CF" w:rsidRPr="00283473">
        <w:rPr>
          <w:rFonts w:ascii="Cambria" w:eastAsia="Arial,Verdana" w:hAnsi="Cambria" w:cs="Arial"/>
          <w:color w:val="000000" w:themeColor="text1"/>
          <w:sz w:val="24"/>
          <w:szCs w:val="24"/>
          <w:lang w:val="en-GB"/>
        </w:rPr>
        <w:t>,</w:t>
      </w:r>
      <w:r w:rsidRPr="00283473">
        <w:rPr>
          <w:rFonts w:ascii="Cambria" w:eastAsia="Arial,Verdana" w:hAnsi="Cambria" w:cs="Arial"/>
          <w:color w:val="000000" w:themeColor="text1"/>
          <w:sz w:val="24"/>
          <w:szCs w:val="24"/>
          <w:lang w:val="en-GB"/>
        </w:rPr>
        <w:t xml:space="preserve"> and the relevance of the </w:t>
      </w:r>
      <w:proofErr w:type="gramStart"/>
      <w:r w:rsidRPr="00283473">
        <w:rPr>
          <w:rFonts w:ascii="Cambria" w:eastAsia="Arial,Verdana" w:hAnsi="Cambria" w:cs="Arial"/>
          <w:color w:val="000000" w:themeColor="text1"/>
          <w:sz w:val="24"/>
          <w:szCs w:val="24"/>
          <w:lang w:val="en-GB"/>
        </w:rPr>
        <w:t>project</w:t>
      </w:r>
      <w:proofErr w:type="gramEnd"/>
    </w:p>
    <w:p w14:paraId="36ADEB1A" w14:textId="28E5AE75" w:rsidR="007328CA" w:rsidRPr="004B4212" w:rsidRDefault="007328CA" w:rsidP="00F9601A">
      <w:pPr>
        <w:autoSpaceDE w:val="0"/>
        <w:autoSpaceDN w:val="0"/>
        <w:adjustRightInd w:val="0"/>
        <w:spacing w:line="360" w:lineRule="auto"/>
        <w:jc w:val="both"/>
        <w:rPr>
          <w:rFonts w:ascii="Cambria" w:eastAsia="Verdana" w:hAnsi="Cambria" w:cs="Arial"/>
          <w:b/>
          <w:bCs/>
          <w:color w:val="000000" w:themeColor="text1"/>
          <w:sz w:val="24"/>
          <w:szCs w:val="24"/>
          <w:lang w:val="en-GB"/>
        </w:rPr>
      </w:pPr>
      <w:r w:rsidRPr="004B4212">
        <w:rPr>
          <w:rFonts w:ascii="Cambria" w:eastAsia="Verdana" w:hAnsi="Cambria" w:cs="Arial"/>
          <w:color w:val="000000" w:themeColor="text1"/>
          <w:sz w:val="24"/>
          <w:szCs w:val="24"/>
          <w:lang w:val="en-GB"/>
        </w:rPr>
        <w:lastRenderedPageBreak/>
        <w:t xml:space="preserve">Please state the project’s research question and aims briefly in the abstract. The relevant fields of research, ranked in order of importance, must also be included in the abstract. Applicants are advised to pay special attention to the abstract of their research proposal, as this will play an important role in the selection process. </w:t>
      </w:r>
    </w:p>
    <w:p w14:paraId="48BD16E6" w14:textId="77777777" w:rsidR="00125CAB" w:rsidRPr="004B4212" w:rsidRDefault="00125CAB" w:rsidP="00F9601A">
      <w:pPr>
        <w:spacing w:line="360" w:lineRule="auto"/>
        <w:jc w:val="both"/>
        <w:rPr>
          <w:rFonts w:ascii="Cambria" w:hAnsi="Cambria" w:cs="Arial"/>
          <w:sz w:val="24"/>
          <w:szCs w:val="24"/>
          <w:lang w:val="en-US"/>
        </w:rPr>
      </w:pPr>
    </w:p>
    <w:p w14:paraId="71F67686" w14:textId="77777777" w:rsidR="00B356A9" w:rsidRPr="00551467" w:rsidRDefault="00B356A9" w:rsidP="00F9601A">
      <w:pPr>
        <w:spacing w:line="360" w:lineRule="auto"/>
        <w:jc w:val="both"/>
        <w:outlineLvl w:val="0"/>
        <w:rPr>
          <w:rStyle w:val="SubtleEmphasis"/>
          <w:lang w:val="en-US"/>
        </w:rPr>
      </w:pPr>
      <w:r w:rsidRPr="00551467">
        <w:rPr>
          <w:rStyle w:val="SubtleEmphasis"/>
          <w:lang w:val="en-US"/>
        </w:rPr>
        <w:t>Curriculum vitae</w:t>
      </w:r>
    </w:p>
    <w:p w14:paraId="5F01AE24" w14:textId="22AAFB09" w:rsidR="00B356A9" w:rsidRPr="00283473" w:rsidRDefault="00B356A9" w:rsidP="00F9601A">
      <w:pPr>
        <w:spacing w:line="360" w:lineRule="auto"/>
        <w:jc w:val="both"/>
        <w:rPr>
          <w:rFonts w:ascii="Cambria" w:hAnsi="Cambria" w:cs="Arial"/>
          <w:sz w:val="24"/>
          <w:szCs w:val="24"/>
          <w:lang w:val="en-GB"/>
        </w:rPr>
      </w:pPr>
      <w:r w:rsidRPr="004B4212">
        <w:rPr>
          <w:rFonts w:ascii="Cambria" w:hAnsi="Cambria" w:cs="Arial"/>
          <w:sz w:val="24"/>
          <w:szCs w:val="24"/>
          <w:lang w:val="en-GB"/>
        </w:rPr>
        <w:t>The curriculum vitae (a maximum of 2 pages) must contain at least the following information</w:t>
      </w:r>
      <w:r w:rsidR="00385911" w:rsidRPr="004B4212">
        <w:rPr>
          <w:rFonts w:ascii="Cambria" w:hAnsi="Cambria" w:cs="Arial"/>
          <w:sz w:val="24"/>
          <w:szCs w:val="24"/>
          <w:lang w:val="en-GB"/>
        </w:rPr>
        <w:t xml:space="preserve"> (the applicant’s full name must be on both pages of the CV)</w:t>
      </w:r>
      <w:r w:rsidRPr="004B4212">
        <w:rPr>
          <w:rFonts w:ascii="Cambria" w:hAnsi="Cambria" w:cs="Arial"/>
          <w:sz w:val="24"/>
          <w:szCs w:val="24"/>
          <w:lang w:val="en-GB"/>
        </w:rPr>
        <w:t>:</w:t>
      </w:r>
    </w:p>
    <w:p w14:paraId="5E8278F6" w14:textId="77777777" w:rsidR="00B356A9" w:rsidRPr="004B4212" w:rsidRDefault="00B356A9" w:rsidP="00F9601A">
      <w:pPr>
        <w:numPr>
          <w:ilvl w:val="0"/>
          <w:numId w:val="16"/>
        </w:numPr>
        <w:spacing w:line="276" w:lineRule="auto"/>
        <w:jc w:val="both"/>
        <w:rPr>
          <w:rFonts w:ascii="Cambria" w:hAnsi="Cambria" w:cs="Arial"/>
          <w:sz w:val="24"/>
          <w:szCs w:val="24"/>
        </w:rPr>
      </w:pPr>
      <w:r w:rsidRPr="004B4212">
        <w:rPr>
          <w:rFonts w:ascii="Cambria" w:hAnsi="Cambria" w:cs="Arial"/>
          <w:sz w:val="24"/>
          <w:szCs w:val="24"/>
          <w:lang w:val="en-GB"/>
        </w:rPr>
        <w:t>Personal details and academic education</w:t>
      </w:r>
    </w:p>
    <w:p w14:paraId="4E67660F" w14:textId="77777777" w:rsidR="00B356A9" w:rsidRPr="004B4212" w:rsidRDefault="00B356A9" w:rsidP="00F9601A">
      <w:pPr>
        <w:numPr>
          <w:ilvl w:val="0"/>
          <w:numId w:val="16"/>
        </w:numPr>
        <w:spacing w:line="276" w:lineRule="auto"/>
        <w:jc w:val="both"/>
        <w:rPr>
          <w:rFonts w:ascii="Cambria" w:hAnsi="Cambria" w:cs="Arial"/>
          <w:sz w:val="24"/>
          <w:szCs w:val="24"/>
        </w:rPr>
      </w:pPr>
      <w:r w:rsidRPr="004B4212">
        <w:rPr>
          <w:rFonts w:ascii="Cambria" w:hAnsi="Cambria" w:cs="Arial"/>
          <w:sz w:val="24"/>
          <w:szCs w:val="24"/>
          <w:lang w:val="en-GB"/>
        </w:rPr>
        <w:t>The most important positions</w:t>
      </w:r>
    </w:p>
    <w:p w14:paraId="6FC32E7B" w14:textId="77777777" w:rsidR="00B356A9" w:rsidRPr="004B4212" w:rsidRDefault="00B356A9" w:rsidP="00F9601A">
      <w:pPr>
        <w:numPr>
          <w:ilvl w:val="0"/>
          <w:numId w:val="16"/>
        </w:numPr>
        <w:spacing w:line="276" w:lineRule="auto"/>
        <w:jc w:val="both"/>
        <w:rPr>
          <w:rFonts w:ascii="Cambria" w:hAnsi="Cambria" w:cs="Arial"/>
          <w:sz w:val="24"/>
          <w:szCs w:val="24"/>
          <w:lang w:val="en-US"/>
        </w:rPr>
      </w:pPr>
      <w:r w:rsidRPr="004B4212">
        <w:rPr>
          <w:rFonts w:ascii="Cambria" w:hAnsi="Cambria" w:cs="Arial"/>
          <w:sz w:val="24"/>
          <w:szCs w:val="24"/>
          <w:lang w:val="en-GB"/>
        </w:rPr>
        <w:t xml:space="preserve">Scientific and artistic grants received during the past five </w:t>
      </w:r>
      <w:proofErr w:type="gramStart"/>
      <w:r w:rsidRPr="004B4212">
        <w:rPr>
          <w:rFonts w:ascii="Cambria" w:hAnsi="Cambria" w:cs="Arial"/>
          <w:sz w:val="24"/>
          <w:szCs w:val="24"/>
          <w:lang w:val="en-GB"/>
        </w:rPr>
        <w:t>years</w:t>
      </w:r>
      <w:proofErr w:type="gramEnd"/>
    </w:p>
    <w:p w14:paraId="2DDB0724" w14:textId="77777777" w:rsidR="00B356A9" w:rsidRPr="004B4212" w:rsidRDefault="00B356A9" w:rsidP="00F9601A">
      <w:pPr>
        <w:numPr>
          <w:ilvl w:val="0"/>
          <w:numId w:val="16"/>
        </w:numPr>
        <w:spacing w:line="276" w:lineRule="auto"/>
        <w:jc w:val="both"/>
        <w:rPr>
          <w:rFonts w:ascii="Cambria" w:hAnsi="Cambria" w:cs="Arial"/>
          <w:sz w:val="24"/>
          <w:szCs w:val="24"/>
          <w:lang w:val="en-US"/>
        </w:rPr>
      </w:pPr>
      <w:r w:rsidRPr="004B4212">
        <w:rPr>
          <w:rFonts w:ascii="Cambria" w:hAnsi="Cambria" w:cs="Arial"/>
          <w:sz w:val="24"/>
          <w:szCs w:val="24"/>
          <w:lang w:val="en-GB"/>
        </w:rPr>
        <w:t>The most significant scientific and artistic expert duties and elected positions</w:t>
      </w:r>
    </w:p>
    <w:p w14:paraId="46ADBD7B" w14:textId="77777777" w:rsidR="00B356A9" w:rsidRPr="004B4212" w:rsidRDefault="00B356A9" w:rsidP="00F9601A">
      <w:pPr>
        <w:numPr>
          <w:ilvl w:val="0"/>
          <w:numId w:val="16"/>
        </w:numPr>
        <w:spacing w:line="276" w:lineRule="auto"/>
        <w:jc w:val="both"/>
        <w:rPr>
          <w:rFonts w:ascii="Cambria" w:hAnsi="Cambria" w:cs="Arial"/>
          <w:sz w:val="24"/>
          <w:szCs w:val="24"/>
          <w:lang w:val="en-US"/>
        </w:rPr>
      </w:pPr>
      <w:r w:rsidRPr="004B4212">
        <w:rPr>
          <w:rFonts w:ascii="Cambria" w:hAnsi="Cambria" w:cs="Arial"/>
          <w:sz w:val="24"/>
          <w:szCs w:val="24"/>
          <w:lang w:val="en-GB"/>
        </w:rPr>
        <w:t>The most significant scientific and artistic honours and awards</w:t>
      </w:r>
    </w:p>
    <w:p w14:paraId="124AE384" w14:textId="04C6893A" w:rsidR="00B356A9" w:rsidRPr="004B4212" w:rsidRDefault="00B356A9" w:rsidP="00F9601A">
      <w:pPr>
        <w:numPr>
          <w:ilvl w:val="0"/>
          <w:numId w:val="16"/>
        </w:numPr>
        <w:spacing w:line="276" w:lineRule="auto"/>
        <w:jc w:val="both"/>
        <w:rPr>
          <w:rFonts w:ascii="Cambria" w:hAnsi="Cambria" w:cs="Arial"/>
          <w:sz w:val="24"/>
          <w:szCs w:val="24"/>
          <w:lang w:val="en-US"/>
        </w:rPr>
      </w:pPr>
      <w:r w:rsidRPr="004B4212">
        <w:rPr>
          <w:rFonts w:ascii="Cambria" w:hAnsi="Cambria" w:cs="Arial"/>
          <w:sz w:val="24"/>
          <w:szCs w:val="24"/>
          <w:lang w:val="en-GB"/>
        </w:rPr>
        <w:t>Language skills, especially when significant in terms of the implementation of the research project</w:t>
      </w:r>
    </w:p>
    <w:p w14:paraId="3FA7835E" w14:textId="00CD9258" w:rsidR="00283473" w:rsidRPr="004B4212" w:rsidRDefault="00283473" w:rsidP="00111DC1">
      <w:pPr>
        <w:spacing w:line="276" w:lineRule="auto"/>
        <w:jc w:val="both"/>
        <w:rPr>
          <w:rFonts w:ascii="Cambria" w:hAnsi="Cambria" w:cs="Arial"/>
          <w:sz w:val="24"/>
          <w:szCs w:val="24"/>
          <w:lang w:val="en-US"/>
        </w:rPr>
      </w:pPr>
    </w:p>
    <w:p w14:paraId="29203E2C" w14:textId="463962A9" w:rsidR="00541C73" w:rsidRPr="00551467" w:rsidRDefault="00B356A9" w:rsidP="00F9601A">
      <w:pPr>
        <w:spacing w:line="360" w:lineRule="auto"/>
        <w:jc w:val="both"/>
        <w:outlineLvl w:val="0"/>
        <w:rPr>
          <w:rStyle w:val="SubtleEmphasis"/>
          <w:lang w:val="en-US"/>
        </w:rPr>
      </w:pPr>
      <w:r w:rsidRPr="004B4212">
        <w:rPr>
          <w:rFonts w:ascii="Cambria" w:hAnsi="Cambria" w:cs="Arial"/>
          <w:i/>
          <w:sz w:val="24"/>
          <w:szCs w:val="24"/>
          <w:lang w:val="en-GB"/>
        </w:rPr>
        <w:br/>
      </w:r>
      <w:r w:rsidR="005C06FE" w:rsidRPr="00551467">
        <w:rPr>
          <w:rStyle w:val="SubtleEmphasis"/>
          <w:lang w:val="en-US"/>
        </w:rPr>
        <w:t>Portfolio (a maximum of 5 pages)</w:t>
      </w:r>
    </w:p>
    <w:p w14:paraId="51556832" w14:textId="0748199A" w:rsidR="004C1214" w:rsidRPr="004B4212" w:rsidRDefault="005C06FE" w:rsidP="00F9601A">
      <w:pPr>
        <w:spacing w:line="360" w:lineRule="auto"/>
        <w:jc w:val="both"/>
        <w:outlineLvl w:val="0"/>
        <w:rPr>
          <w:rFonts w:ascii="Cambria" w:hAnsi="Cambria" w:cs="Arial"/>
          <w:sz w:val="24"/>
          <w:szCs w:val="24"/>
          <w:lang w:val="en-US"/>
        </w:rPr>
      </w:pPr>
      <w:r w:rsidRPr="004B4212">
        <w:rPr>
          <w:rFonts w:ascii="Cambria" w:hAnsi="Cambria" w:cs="Arial"/>
          <w:sz w:val="24"/>
          <w:szCs w:val="24"/>
          <w:lang w:val="en-GB"/>
        </w:rPr>
        <w:t>Applications for artistic research must include a portfolio</w:t>
      </w:r>
      <w:r w:rsidR="00112973" w:rsidRPr="004B4212">
        <w:rPr>
          <w:rFonts w:ascii="Cambria" w:hAnsi="Cambria" w:cs="Arial"/>
          <w:sz w:val="24"/>
          <w:szCs w:val="24"/>
          <w:lang w:val="en-GB"/>
        </w:rPr>
        <w:t>,</w:t>
      </w:r>
      <w:r w:rsidR="002248A5" w:rsidRPr="004B4212">
        <w:rPr>
          <w:rFonts w:ascii="Cambria" w:hAnsi="Cambria" w:cs="Arial"/>
          <w:sz w:val="24"/>
          <w:szCs w:val="24"/>
          <w:lang w:val="en-US"/>
        </w:rPr>
        <w:t xml:space="preserve"> </w:t>
      </w:r>
      <w:r w:rsidRPr="004B4212">
        <w:rPr>
          <w:rFonts w:ascii="Cambria" w:hAnsi="Cambria" w:cs="Arial"/>
          <w:sz w:val="24"/>
          <w:szCs w:val="24"/>
          <w:lang w:val="en-GB"/>
        </w:rPr>
        <w:t>demonstrat</w:t>
      </w:r>
      <w:r w:rsidR="00385911" w:rsidRPr="004B4212">
        <w:rPr>
          <w:rFonts w:ascii="Cambria" w:hAnsi="Cambria" w:cs="Arial"/>
          <w:sz w:val="24"/>
          <w:szCs w:val="24"/>
          <w:lang w:val="en-GB"/>
        </w:rPr>
        <w:t>ing</w:t>
      </w:r>
      <w:r w:rsidRPr="004B4212">
        <w:rPr>
          <w:rFonts w:ascii="Cambria" w:hAnsi="Cambria" w:cs="Arial"/>
          <w:sz w:val="24"/>
          <w:szCs w:val="24"/>
          <w:lang w:val="en-GB"/>
        </w:rPr>
        <w:t xml:space="preserve"> the skills of the applicant in the </w:t>
      </w:r>
      <w:r w:rsidR="00385911" w:rsidRPr="004B4212">
        <w:rPr>
          <w:rFonts w:ascii="Cambria" w:hAnsi="Cambria" w:cs="Arial"/>
          <w:sz w:val="24"/>
          <w:szCs w:val="24"/>
          <w:lang w:val="en-GB"/>
        </w:rPr>
        <w:t xml:space="preserve">relevant </w:t>
      </w:r>
      <w:r w:rsidRPr="004B4212">
        <w:rPr>
          <w:rFonts w:ascii="Cambria" w:hAnsi="Cambria" w:cs="Arial"/>
          <w:sz w:val="24"/>
          <w:szCs w:val="24"/>
          <w:lang w:val="en-GB"/>
        </w:rPr>
        <w:t xml:space="preserve">field of </w:t>
      </w:r>
      <w:r w:rsidR="007E28EA" w:rsidRPr="004B4212">
        <w:rPr>
          <w:rFonts w:ascii="Cambria" w:hAnsi="Cambria" w:cs="Arial"/>
          <w:sz w:val="24"/>
          <w:szCs w:val="24"/>
          <w:lang w:val="en-GB"/>
        </w:rPr>
        <w:t xml:space="preserve">the </w:t>
      </w:r>
      <w:r w:rsidRPr="004B4212">
        <w:rPr>
          <w:rFonts w:ascii="Cambria" w:hAnsi="Cambria" w:cs="Arial"/>
          <w:sz w:val="24"/>
          <w:szCs w:val="24"/>
          <w:lang w:val="en-GB"/>
        </w:rPr>
        <w:t>art</w:t>
      </w:r>
      <w:r w:rsidR="00234674" w:rsidRPr="004B4212">
        <w:rPr>
          <w:rFonts w:ascii="Cambria" w:hAnsi="Cambria" w:cs="Arial"/>
          <w:sz w:val="24"/>
          <w:szCs w:val="24"/>
          <w:lang w:val="en-GB"/>
        </w:rPr>
        <w:t xml:space="preserve"> and describ</w:t>
      </w:r>
      <w:r w:rsidR="00385911" w:rsidRPr="004B4212">
        <w:rPr>
          <w:rFonts w:ascii="Cambria" w:hAnsi="Cambria" w:cs="Arial"/>
          <w:sz w:val="24"/>
          <w:szCs w:val="24"/>
          <w:lang w:val="en-GB"/>
        </w:rPr>
        <w:t>ing</w:t>
      </w:r>
      <w:r w:rsidR="00234674" w:rsidRPr="004B4212">
        <w:rPr>
          <w:rFonts w:ascii="Cambria" w:hAnsi="Cambria" w:cs="Arial"/>
          <w:sz w:val="24"/>
          <w:szCs w:val="24"/>
          <w:lang w:val="en-GB"/>
        </w:rPr>
        <w:t xml:space="preserve"> the </w:t>
      </w:r>
      <w:r w:rsidR="00385911" w:rsidRPr="004B4212">
        <w:rPr>
          <w:rFonts w:ascii="Cambria" w:hAnsi="Cambria" w:cs="Arial"/>
          <w:sz w:val="24"/>
          <w:szCs w:val="24"/>
          <w:lang w:val="en-GB"/>
        </w:rPr>
        <w:t>applicant’s</w:t>
      </w:r>
      <w:r w:rsidR="00234674" w:rsidRPr="004B4212">
        <w:rPr>
          <w:rFonts w:ascii="Cambria" w:hAnsi="Cambria" w:cs="Arial"/>
          <w:sz w:val="24"/>
          <w:szCs w:val="24"/>
          <w:lang w:val="en-GB"/>
        </w:rPr>
        <w:t xml:space="preserve"> artist</w:t>
      </w:r>
      <w:r w:rsidR="00385911" w:rsidRPr="004B4212">
        <w:rPr>
          <w:rFonts w:ascii="Cambria" w:hAnsi="Cambria" w:cs="Arial"/>
          <w:sz w:val="24"/>
          <w:szCs w:val="24"/>
          <w:lang w:val="en-GB"/>
        </w:rPr>
        <w:t>ic profile</w:t>
      </w:r>
      <w:r w:rsidR="00234674" w:rsidRPr="004B4212">
        <w:rPr>
          <w:rFonts w:ascii="Cambria" w:hAnsi="Cambria" w:cs="Arial"/>
          <w:sz w:val="24"/>
          <w:szCs w:val="24"/>
          <w:lang w:val="en-GB"/>
        </w:rPr>
        <w:t>.</w:t>
      </w:r>
      <w:r w:rsidR="002248A5" w:rsidRPr="004B4212">
        <w:rPr>
          <w:rFonts w:ascii="Cambria" w:hAnsi="Cambria" w:cs="Arial"/>
          <w:sz w:val="24"/>
          <w:szCs w:val="24"/>
          <w:lang w:val="en-US"/>
        </w:rPr>
        <w:t xml:space="preserve"> </w:t>
      </w:r>
      <w:r w:rsidR="00234674" w:rsidRPr="004B4212">
        <w:rPr>
          <w:rFonts w:ascii="Cambria" w:hAnsi="Cambria" w:cs="Arial"/>
          <w:sz w:val="24"/>
          <w:szCs w:val="24"/>
          <w:lang w:val="en-GB"/>
        </w:rPr>
        <w:t>The portfolio is a sample of the applicant’s</w:t>
      </w:r>
      <w:r w:rsidR="00385911" w:rsidRPr="004B4212">
        <w:rPr>
          <w:rFonts w:ascii="Cambria" w:hAnsi="Cambria" w:cs="Arial"/>
          <w:sz w:val="24"/>
          <w:szCs w:val="24"/>
          <w:lang w:val="en-GB"/>
        </w:rPr>
        <w:t xml:space="preserve"> artistic work</w:t>
      </w:r>
      <w:r w:rsidR="00234674" w:rsidRPr="004B4212">
        <w:rPr>
          <w:rFonts w:ascii="Cambria" w:hAnsi="Cambria" w:cs="Arial"/>
          <w:sz w:val="24"/>
          <w:szCs w:val="24"/>
          <w:lang w:val="en-GB"/>
        </w:rPr>
        <w:t>, competence</w:t>
      </w:r>
      <w:r w:rsidR="00385911" w:rsidRPr="004B4212">
        <w:rPr>
          <w:rFonts w:ascii="Cambria" w:hAnsi="Cambria" w:cs="Arial"/>
          <w:sz w:val="24"/>
          <w:szCs w:val="24"/>
          <w:lang w:val="en-GB"/>
        </w:rPr>
        <w:t>,</w:t>
      </w:r>
      <w:r w:rsidR="00234674" w:rsidRPr="004B4212">
        <w:rPr>
          <w:rFonts w:ascii="Cambria" w:hAnsi="Cambria" w:cs="Arial"/>
          <w:sz w:val="24"/>
          <w:szCs w:val="24"/>
          <w:lang w:val="en-GB"/>
        </w:rPr>
        <w:t xml:space="preserve"> and special skills</w:t>
      </w:r>
      <w:r w:rsidR="00385911" w:rsidRPr="004B4212">
        <w:rPr>
          <w:rFonts w:ascii="Cambria" w:hAnsi="Cambria" w:cs="Arial"/>
          <w:sz w:val="24"/>
          <w:szCs w:val="24"/>
          <w:lang w:val="en-GB"/>
        </w:rPr>
        <w:t xml:space="preserve"> and techniques employed</w:t>
      </w:r>
      <w:r w:rsidR="00234674" w:rsidRPr="004B4212">
        <w:rPr>
          <w:rFonts w:ascii="Cambria" w:hAnsi="Cambria" w:cs="Arial"/>
          <w:sz w:val="24"/>
          <w:szCs w:val="24"/>
          <w:lang w:val="en-GB"/>
        </w:rPr>
        <w:t>.</w:t>
      </w:r>
      <w:r w:rsidR="00084414" w:rsidRPr="004B4212">
        <w:rPr>
          <w:rFonts w:ascii="Cambria" w:hAnsi="Cambria" w:cs="Arial"/>
          <w:sz w:val="24"/>
          <w:szCs w:val="24"/>
          <w:lang w:val="en-US"/>
        </w:rPr>
        <w:t xml:space="preserve"> </w:t>
      </w:r>
      <w:r w:rsidR="00385911" w:rsidRPr="004B4212">
        <w:rPr>
          <w:rFonts w:ascii="Cambria" w:hAnsi="Cambria" w:cs="Arial"/>
          <w:sz w:val="24"/>
          <w:szCs w:val="24"/>
          <w:lang w:val="en-US"/>
        </w:rPr>
        <w:t xml:space="preserve">It is advisable to provide a few </w:t>
      </w:r>
      <w:r w:rsidR="0046590F" w:rsidRPr="004B4212">
        <w:rPr>
          <w:rFonts w:ascii="Cambria" w:hAnsi="Cambria" w:cs="Arial"/>
          <w:sz w:val="24"/>
          <w:szCs w:val="24"/>
          <w:lang w:val="en-US"/>
        </w:rPr>
        <w:t>examples of works closely related to the project</w:t>
      </w:r>
      <w:r w:rsidR="00C80615" w:rsidRPr="004B4212">
        <w:rPr>
          <w:rFonts w:ascii="Cambria" w:hAnsi="Cambria" w:cs="Arial"/>
          <w:sz w:val="24"/>
          <w:szCs w:val="24"/>
          <w:lang w:val="en-US"/>
        </w:rPr>
        <w:t xml:space="preserve"> (</w:t>
      </w:r>
      <w:proofErr w:type="gramStart"/>
      <w:r w:rsidR="00C80615" w:rsidRPr="004B4212">
        <w:rPr>
          <w:rFonts w:ascii="Cambria" w:hAnsi="Cambria" w:cs="Arial"/>
          <w:sz w:val="24"/>
          <w:szCs w:val="24"/>
          <w:lang w:val="en-US"/>
        </w:rPr>
        <w:t>e</w:t>
      </w:r>
      <w:r w:rsidR="00EE390D" w:rsidRPr="004B4212">
        <w:rPr>
          <w:rFonts w:ascii="Cambria" w:hAnsi="Cambria" w:cs="Arial"/>
          <w:sz w:val="24"/>
          <w:szCs w:val="24"/>
          <w:lang w:val="en-US"/>
        </w:rPr>
        <w:t>.</w:t>
      </w:r>
      <w:r w:rsidR="00C80615" w:rsidRPr="004B4212">
        <w:rPr>
          <w:rFonts w:ascii="Cambria" w:hAnsi="Cambria" w:cs="Arial"/>
          <w:sz w:val="24"/>
          <w:szCs w:val="24"/>
          <w:lang w:val="en-US"/>
        </w:rPr>
        <w:t>g.</w:t>
      </w:r>
      <w:proofErr w:type="gramEnd"/>
      <w:r w:rsidR="00C80615" w:rsidRPr="004B4212">
        <w:rPr>
          <w:rFonts w:ascii="Cambria" w:hAnsi="Cambria" w:cs="Arial"/>
          <w:sz w:val="24"/>
          <w:szCs w:val="24"/>
          <w:lang w:val="en-US"/>
        </w:rPr>
        <w:t xml:space="preserve"> by providing </w:t>
      </w:r>
      <w:proofErr w:type="gramStart"/>
      <w:r w:rsidR="00C80615" w:rsidRPr="004B4212">
        <w:rPr>
          <w:rFonts w:ascii="Cambria" w:hAnsi="Cambria" w:cs="Arial"/>
          <w:sz w:val="24"/>
          <w:szCs w:val="24"/>
          <w:lang w:val="en-US"/>
        </w:rPr>
        <w:t>internet-links</w:t>
      </w:r>
      <w:proofErr w:type="gramEnd"/>
      <w:r w:rsidR="00C80615" w:rsidRPr="004B4212">
        <w:rPr>
          <w:rFonts w:ascii="Cambria" w:hAnsi="Cambria" w:cs="Arial"/>
          <w:sz w:val="24"/>
          <w:szCs w:val="24"/>
          <w:lang w:val="en-US"/>
        </w:rPr>
        <w:t xml:space="preserve"> to web pages)</w:t>
      </w:r>
      <w:r w:rsidR="0046590F" w:rsidRPr="004B4212">
        <w:rPr>
          <w:rFonts w:ascii="Cambria" w:hAnsi="Cambria" w:cs="Arial"/>
          <w:sz w:val="24"/>
          <w:szCs w:val="24"/>
          <w:lang w:val="en-US"/>
        </w:rPr>
        <w:t xml:space="preserve">. </w:t>
      </w:r>
      <w:r w:rsidR="00C80615" w:rsidRPr="00111DC1">
        <w:rPr>
          <w:rFonts w:ascii="Cambria" w:hAnsi="Cambria" w:cs="Arial"/>
          <w:b/>
          <w:sz w:val="24"/>
          <w:szCs w:val="24"/>
          <w:lang w:val="en-GB"/>
        </w:rPr>
        <w:t xml:space="preserve">The </w:t>
      </w:r>
      <w:r w:rsidR="00234674" w:rsidRPr="00111DC1">
        <w:rPr>
          <w:rFonts w:ascii="Cambria" w:hAnsi="Cambria" w:cs="Arial"/>
          <w:b/>
          <w:sz w:val="24"/>
          <w:szCs w:val="24"/>
          <w:lang w:val="en-GB"/>
        </w:rPr>
        <w:t>portfolio</w:t>
      </w:r>
      <w:r w:rsidR="00C80615" w:rsidRPr="00111DC1">
        <w:rPr>
          <w:rFonts w:ascii="Cambria" w:hAnsi="Cambria" w:cs="Arial"/>
          <w:b/>
          <w:sz w:val="24"/>
          <w:szCs w:val="24"/>
          <w:lang w:val="en-GB"/>
        </w:rPr>
        <w:t xml:space="preserve"> should also include a list of the</w:t>
      </w:r>
      <w:r w:rsidR="00234674" w:rsidRPr="00111DC1">
        <w:rPr>
          <w:rFonts w:ascii="Cambria" w:hAnsi="Cambria" w:cs="Arial"/>
          <w:b/>
          <w:sz w:val="24"/>
          <w:szCs w:val="24"/>
          <w:lang w:val="en-GB"/>
        </w:rPr>
        <w:t xml:space="preserve"> applicant</w:t>
      </w:r>
      <w:r w:rsidR="00C80615" w:rsidRPr="00111DC1">
        <w:rPr>
          <w:rFonts w:ascii="Cambria" w:hAnsi="Cambria" w:cs="Arial"/>
          <w:b/>
          <w:sz w:val="24"/>
          <w:szCs w:val="24"/>
          <w:lang w:val="en-GB"/>
        </w:rPr>
        <w:t>’</w:t>
      </w:r>
      <w:r w:rsidR="00234674" w:rsidRPr="00111DC1">
        <w:rPr>
          <w:rFonts w:ascii="Cambria" w:hAnsi="Cambria" w:cs="Arial"/>
          <w:b/>
          <w:sz w:val="24"/>
          <w:szCs w:val="24"/>
          <w:lang w:val="en-GB"/>
        </w:rPr>
        <w:t>s most important publications.</w:t>
      </w:r>
      <w:r w:rsidR="002013E2" w:rsidRPr="00111DC1">
        <w:rPr>
          <w:rFonts w:ascii="Cambria" w:hAnsi="Cambria" w:cs="Arial"/>
          <w:b/>
          <w:sz w:val="24"/>
          <w:szCs w:val="24"/>
          <w:lang w:val="en-US"/>
        </w:rPr>
        <w:t xml:space="preserve"> </w:t>
      </w:r>
      <w:r w:rsidR="00234674" w:rsidRPr="004B4212">
        <w:rPr>
          <w:rFonts w:ascii="Cambria" w:hAnsi="Cambria" w:cs="Arial"/>
          <w:sz w:val="24"/>
          <w:szCs w:val="24"/>
          <w:lang w:val="en-GB"/>
        </w:rPr>
        <w:t xml:space="preserve">The titles of articles and books </w:t>
      </w:r>
      <w:r w:rsidR="00C80615" w:rsidRPr="004B4212">
        <w:rPr>
          <w:rFonts w:ascii="Cambria" w:hAnsi="Cambria" w:cs="Arial"/>
          <w:sz w:val="24"/>
          <w:szCs w:val="24"/>
          <w:lang w:val="en-GB"/>
        </w:rPr>
        <w:t xml:space="preserve">in languages other than English </w:t>
      </w:r>
      <w:r w:rsidR="00234674" w:rsidRPr="004B4212">
        <w:rPr>
          <w:rFonts w:ascii="Cambria" w:hAnsi="Cambria" w:cs="Arial"/>
          <w:sz w:val="24"/>
          <w:szCs w:val="24"/>
          <w:lang w:val="en-GB"/>
        </w:rPr>
        <w:t xml:space="preserve">must be translated into English. Applicants may provide the address of a </w:t>
      </w:r>
      <w:r w:rsidR="00112973" w:rsidRPr="004B4212">
        <w:rPr>
          <w:rFonts w:ascii="Cambria" w:hAnsi="Cambria" w:cs="Arial"/>
          <w:sz w:val="24"/>
          <w:szCs w:val="24"/>
          <w:lang w:val="en-GB"/>
        </w:rPr>
        <w:t>webpage</w:t>
      </w:r>
      <w:r w:rsidR="00234674" w:rsidRPr="004B4212">
        <w:rPr>
          <w:rFonts w:ascii="Cambria" w:hAnsi="Cambria" w:cs="Arial"/>
          <w:sz w:val="24"/>
          <w:szCs w:val="24"/>
          <w:lang w:val="en-GB"/>
        </w:rPr>
        <w:t xml:space="preserve"> containing a more complete list of their previous artistic activity.</w:t>
      </w:r>
    </w:p>
    <w:p w14:paraId="30E60A03" w14:textId="77777777" w:rsidR="008F7FF9" w:rsidRPr="004B4212" w:rsidRDefault="008F7FF9" w:rsidP="00F9601A">
      <w:pPr>
        <w:spacing w:line="360" w:lineRule="auto"/>
        <w:jc w:val="both"/>
        <w:outlineLvl w:val="0"/>
        <w:rPr>
          <w:rFonts w:ascii="Cambria" w:hAnsi="Cambria" w:cs="Arial"/>
          <w:sz w:val="24"/>
          <w:szCs w:val="24"/>
          <w:lang w:val="en-US"/>
        </w:rPr>
      </w:pPr>
    </w:p>
    <w:p w14:paraId="10D3B32A" w14:textId="56AE08A1" w:rsidR="00674755" w:rsidRPr="00551467" w:rsidRDefault="007E28EA" w:rsidP="00F9601A">
      <w:pPr>
        <w:spacing w:line="360" w:lineRule="auto"/>
        <w:jc w:val="both"/>
        <w:outlineLvl w:val="0"/>
        <w:rPr>
          <w:rStyle w:val="SubtleEmphasis"/>
          <w:lang w:val="en-US"/>
        </w:rPr>
      </w:pPr>
      <w:r w:rsidRPr="00551467">
        <w:rPr>
          <w:rStyle w:val="SubtleEmphasis"/>
          <w:lang w:val="en-US"/>
        </w:rPr>
        <w:lastRenderedPageBreak/>
        <w:t>Research</w:t>
      </w:r>
      <w:r w:rsidR="00234674" w:rsidRPr="00551467">
        <w:rPr>
          <w:rStyle w:val="SubtleEmphasis"/>
          <w:lang w:val="en-US"/>
        </w:rPr>
        <w:t xml:space="preserve"> </w:t>
      </w:r>
      <w:r w:rsidRPr="00551467">
        <w:rPr>
          <w:rStyle w:val="SubtleEmphasis"/>
          <w:lang w:val="en-US"/>
        </w:rPr>
        <w:t>proposal</w:t>
      </w:r>
    </w:p>
    <w:p w14:paraId="6DA9AA6D" w14:textId="7EA0EDEC" w:rsidR="00F9601A" w:rsidRDefault="00EE390D" w:rsidP="00F9601A">
      <w:pPr>
        <w:spacing w:line="360" w:lineRule="auto"/>
        <w:rPr>
          <w:rFonts w:ascii="Cambria" w:hAnsi="Cambria" w:cs="Arial"/>
          <w:sz w:val="24"/>
          <w:szCs w:val="24"/>
          <w:lang w:val="en-US"/>
        </w:rPr>
      </w:pPr>
      <w:r w:rsidRPr="004B4212">
        <w:rPr>
          <w:rFonts w:ascii="Cambria" w:hAnsi="Cambria" w:cs="Arial"/>
          <w:sz w:val="24"/>
          <w:szCs w:val="24"/>
          <w:lang w:val="en-US"/>
        </w:rPr>
        <w:t>The maximum length of the research proposal is 12,000 characters (including spaces), excluding the bibliography. The number of characters used must be indicated at the end of the proposal.</w:t>
      </w:r>
    </w:p>
    <w:p w14:paraId="7ED482C6" w14:textId="77777777" w:rsidR="004B4212" w:rsidRPr="004B4212" w:rsidRDefault="004B4212" w:rsidP="00F9601A">
      <w:pPr>
        <w:spacing w:line="360" w:lineRule="auto"/>
        <w:rPr>
          <w:rFonts w:ascii="Cambria" w:hAnsi="Cambria" w:cs="Arial"/>
          <w:sz w:val="24"/>
          <w:szCs w:val="24"/>
          <w:lang w:val="en-US"/>
        </w:rPr>
      </w:pPr>
    </w:p>
    <w:p w14:paraId="79495848" w14:textId="77B77BC8" w:rsidR="00674755" w:rsidRPr="004B4212" w:rsidRDefault="00234674" w:rsidP="00F9601A">
      <w:pPr>
        <w:spacing w:line="360" w:lineRule="auto"/>
        <w:jc w:val="both"/>
        <w:rPr>
          <w:rStyle w:val="IntenseEmphasis"/>
          <w:lang w:val="en-US"/>
        </w:rPr>
      </w:pPr>
      <w:r w:rsidRPr="004B4212">
        <w:rPr>
          <w:rStyle w:val="IntenseEmphasis"/>
          <w:lang w:val="en-US"/>
        </w:rPr>
        <w:t>The research proposal must state the following:</w:t>
      </w:r>
    </w:p>
    <w:p w14:paraId="0DCCC476" w14:textId="2C6C3BC2" w:rsidR="00674755" w:rsidRPr="004B4212" w:rsidRDefault="00112973" w:rsidP="00F9601A">
      <w:pPr>
        <w:pStyle w:val="ListParagraph"/>
        <w:numPr>
          <w:ilvl w:val="0"/>
          <w:numId w:val="17"/>
        </w:numPr>
        <w:spacing w:line="360" w:lineRule="auto"/>
        <w:jc w:val="both"/>
        <w:rPr>
          <w:rFonts w:ascii="Cambria" w:hAnsi="Cambria" w:cs="Arial"/>
          <w:sz w:val="24"/>
          <w:szCs w:val="24"/>
          <w:lang w:val="en-US"/>
        </w:rPr>
      </w:pPr>
      <w:r w:rsidRPr="004B4212">
        <w:rPr>
          <w:rFonts w:ascii="Cambria" w:hAnsi="Cambria" w:cs="Arial"/>
          <w:sz w:val="24"/>
          <w:szCs w:val="24"/>
          <w:lang w:val="en-GB"/>
        </w:rPr>
        <w:t>T</w:t>
      </w:r>
      <w:r w:rsidR="008B5C9F" w:rsidRPr="004B4212">
        <w:rPr>
          <w:rFonts w:ascii="Cambria" w:hAnsi="Cambria" w:cs="Arial"/>
          <w:sz w:val="24"/>
          <w:szCs w:val="24"/>
          <w:lang w:val="en-GB"/>
        </w:rPr>
        <w:t xml:space="preserve">he </w:t>
      </w:r>
      <w:r w:rsidR="00234674" w:rsidRPr="004B4212">
        <w:rPr>
          <w:rFonts w:ascii="Cambria" w:hAnsi="Cambria" w:cs="Arial"/>
          <w:sz w:val="24"/>
          <w:szCs w:val="24"/>
          <w:lang w:val="en-GB"/>
        </w:rPr>
        <w:t xml:space="preserve">significance of </w:t>
      </w:r>
      <w:r w:rsidR="008B5C9F" w:rsidRPr="004B4212">
        <w:rPr>
          <w:rFonts w:ascii="Cambria" w:hAnsi="Cambria" w:cs="Arial"/>
          <w:sz w:val="24"/>
          <w:szCs w:val="24"/>
          <w:lang w:val="en-GB"/>
        </w:rPr>
        <w:t xml:space="preserve">the </w:t>
      </w:r>
      <w:r w:rsidR="00234674" w:rsidRPr="004B4212">
        <w:rPr>
          <w:rFonts w:ascii="Cambria" w:hAnsi="Cambria" w:cs="Arial"/>
          <w:sz w:val="24"/>
          <w:szCs w:val="24"/>
          <w:lang w:val="en-GB"/>
        </w:rPr>
        <w:t xml:space="preserve">artistic research </w:t>
      </w:r>
      <w:r w:rsidR="00C80615" w:rsidRPr="004B4212">
        <w:rPr>
          <w:rFonts w:ascii="Cambria" w:hAnsi="Cambria" w:cs="Arial"/>
          <w:sz w:val="24"/>
          <w:szCs w:val="24"/>
          <w:lang w:val="en-GB"/>
        </w:rPr>
        <w:t xml:space="preserve">in relation </w:t>
      </w:r>
      <w:r w:rsidR="00234674" w:rsidRPr="004B4212">
        <w:rPr>
          <w:rFonts w:ascii="Cambria" w:hAnsi="Cambria" w:cs="Arial"/>
          <w:sz w:val="24"/>
          <w:szCs w:val="24"/>
          <w:lang w:val="en-GB"/>
        </w:rPr>
        <w:t xml:space="preserve">to the wider artistic or </w:t>
      </w:r>
      <w:r w:rsidR="00C80615" w:rsidRPr="004B4212">
        <w:rPr>
          <w:rFonts w:ascii="Cambria" w:hAnsi="Cambria" w:cs="Arial"/>
          <w:sz w:val="24"/>
          <w:szCs w:val="24"/>
          <w:lang w:val="en-GB"/>
        </w:rPr>
        <w:t xml:space="preserve">academic </w:t>
      </w:r>
      <w:r w:rsidR="00234674" w:rsidRPr="004B4212">
        <w:rPr>
          <w:rFonts w:ascii="Cambria" w:hAnsi="Cambria" w:cs="Arial"/>
          <w:sz w:val="24"/>
          <w:szCs w:val="24"/>
          <w:lang w:val="en-GB"/>
        </w:rPr>
        <w:t>discussion</w:t>
      </w:r>
    </w:p>
    <w:p w14:paraId="0399918D" w14:textId="4484BD35" w:rsidR="00674755" w:rsidRPr="004B4212" w:rsidRDefault="00112973" w:rsidP="00F9601A">
      <w:pPr>
        <w:pStyle w:val="ListParagraph"/>
        <w:numPr>
          <w:ilvl w:val="0"/>
          <w:numId w:val="17"/>
        </w:numPr>
        <w:spacing w:line="360" w:lineRule="auto"/>
        <w:jc w:val="both"/>
        <w:rPr>
          <w:rFonts w:ascii="Cambria" w:hAnsi="Cambria" w:cs="Arial"/>
          <w:sz w:val="24"/>
          <w:szCs w:val="24"/>
          <w:lang w:val="en-US"/>
        </w:rPr>
      </w:pPr>
      <w:r w:rsidRPr="004B4212">
        <w:rPr>
          <w:rFonts w:ascii="Cambria" w:hAnsi="Cambria" w:cs="Arial"/>
          <w:sz w:val="24"/>
          <w:szCs w:val="24"/>
          <w:lang w:val="en-GB"/>
        </w:rPr>
        <w:t>T</w:t>
      </w:r>
      <w:r w:rsidR="008B5C9F" w:rsidRPr="004B4212">
        <w:rPr>
          <w:rFonts w:ascii="Cambria" w:hAnsi="Cambria" w:cs="Arial"/>
          <w:sz w:val="24"/>
          <w:szCs w:val="24"/>
          <w:lang w:val="en-GB"/>
        </w:rPr>
        <w:t>he a</w:t>
      </w:r>
      <w:r w:rsidR="00234674" w:rsidRPr="004B4212">
        <w:rPr>
          <w:rFonts w:ascii="Cambria" w:hAnsi="Cambria" w:cs="Arial"/>
          <w:sz w:val="24"/>
          <w:szCs w:val="24"/>
          <w:lang w:val="en-GB"/>
        </w:rPr>
        <w:t xml:space="preserve">ims and methods of </w:t>
      </w:r>
      <w:r w:rsidR="008B5C9F" w:rsidRPr="004B4212">
        <w:rPr>
          <w:rFonts w:ascii="Cambria" w:hAnsi="Cambria" w:cs="Arial"/>
          <w:sz w:val="24"/>
          <w:szCs w:val="24"/>
          <w:lang w:val="en-GB"/>
        </w:rPr>
        <w:t>the</w:t>
      </w:r>
      <w:r w:rsidR="00234674" w:rsidRPr="004B4212">
        <w:rPr>
          <w:rFonts w:ascii="Cambria" w:hAnsi="Cambria" w:cs="Arial"/>
          <w:sz w:val="24"/>
          <w:szCs w:val="24"/>
          <w:lang w:val="en-GB"/>
        </w:rPr>
        <w:t xml:space="preserve"> </w:t>
      </w:r>
      <w:r w:rsidR="00C80615" w:rsidRPr="004B4212">
        <w:rPr>
          <w:rFonts w:ascii="Cambria" w:hAnsi="Cambria" w:cs="Arial"/>
          <w:sz w:val="24"/>
          <w:szCs w:val="24"/>
          <w:lang w:val="en-GB"/>
        </w:rPr>
        <w:t>proposed project</w:t>
      </w:r>
    </w:p>
    <w:p w14:paraId="357187EB" w14:textId="6F278F14" w:rsidR="00674755" w:rsidRPr="004B4212" w:rsidRDefault="00112973" w:rsidP="00F9601A">
      <w:pPr>
        <w:pStyle w:val="ListParagraph"/>
        <w:numPr>
          <w:ilvl w:val="0"/>
          <w:numId w:val="17"/>
        </w:numPr>
        <w:spacing w:line="360" w:lineRule="auto"/>
        <w:jc w:val="both"/>
        <w:rPr>
          <w:rFonts w:ascii="Cambria" w:hAnsi="Cambria" w:cs="Arial"/>
          <w:sz w:val="24"/>
          <w:szCs w:val="24"/>
          <w:lang w:val="en-US"/>
        </w:rPr>
      </w:pPr>
      <w:r w:rsidRPr="004B4212">
        <w:rPr>
          <w:rFonts w:ascii="Cambria" w:hAnsi="Cambria" w:cs="Arial"/>
          <w:sz w:val="24"/>
          <w:szCs w:val="24"/>
          <w:lang w:val="en-GB"/>
        </w:rPr>
        <w:t>T</w:t>
      </w:r>
      <w:r w:rsidR="00234674" w:rsidRPr="004B4212">
        <w:rPr>
          <w:rFonts w:ascii="Cambria" w:hAnsi="Cambria" w:cs="Arial"/>
          <w:sz w:val="24"/>
          <w:szCs w:val="24"/>
          <w:lang w:val="en-GB"/>
        </w:rPr>
        <w:t xml:space="preserve">he current state and schedule of </w:t>
      </w:r>
      <w:r w:rsidR="008B5C9F" w:rsidRPr="004B4212">
        <w:rPr>
          <w:rFonts w:ascii="Cambria" w:hAnsi="Cambria" w:cs="Arial"/>
          <w:sz w:val="24"/>
          <w:szCs w:val="24"/>
          <w:lang w:val="en-GB"/>
        </w:rPr>
        <w:t>the</w:t>
      </w:r>
      <w:r w:rsidR="00234674" w:rsidRPr="004B4212">
        <w:rPr>
          <w:rFonts w:ascii="Cambria" w:hAnsi="Cambria" w:cs="Arial"/>
          <w:sz w:val="24"/>
          <w:szCs w:val="24"/>
          <w:lang w:val="en-GB"/>
        </w:rPr>
        <w:t xml:space="preserve"> </w:t>
      </w:r>
      <w:r w:rsidR="00C80615" w:rsidRPr="004B4212">
        <w:rPr>
          <w:rFonts w:ascii="Cambria" w:hAnsi="Cambria" w:cs="Arial"/>
          <w:sz w:val="24"/>
          <w:szCs w:val="24"/>
          <w:lang w:val="en-GB"/>
        </w:rPr>
        <w:t>proposed project</w:t>
      </w:r>
    </w:p>
    <w:p w14:paraId="51FEC3D4" w14:textId="30AC6CB0" w:rsidR="000A1B93" w:rsidRPr="004B4212" w:rsidRDefault="00112973" w:rsidP="00F9601A">
      <w:pPr>
        <w:pStyle w:val="ListParagraph"/>
        <w:numPr>
          <w:ilvl w:val="0"/>
          <w:numId w:val="17"/>
        </w:numPr>
        <w:spacing w:line="360" w:lineRule="auto"/>
        <w:jc w:val="both"/>
        <w:rPr>
          <w:rFonts w:ascii="Cambria" w:hAnsi="Cambria" w:cs="Arial"/>
          <w:sz w:val="24"/>
          <w:szCs w:val="24"/>
          <w:lang w:val="en-US"/>
        </w:rPr>
      </w:pPr>
      <w:r w:rsidRPr="004B4212">
        <w:rPr>
          <w:rFonts w:ascii="Cambria" w:hAnsi="Cambria" w:cs="Arial"/>
          <w:sz w:val="24"/>
          <w:szCs w:val="24"/>
          <w:lang w:val="en-GB"/>
        </w:rPr>
        <w:t>T</w:t>
      </w:r>
      <w:r w:rsidR="00234674" w:rsidRPr="004B4212">
        <w:rPr>
          <w:rFonts w:ascii="Cambria" w:hAnsi="Cambria" w:cs="Arial"/>
          <w:sz w:val="24"/>
          <w:szCs w:val="24"/>
          <w:lang w:val="en-GB"/>
        </w:rPr>
        <w:t xml:space="preserve">he expected results of </w:t>
      </w:r>
      <w:r w:rsidR="008B5C9F" w:rsidRPr="004B4212">
        <w:rPr>
          <w:rFonts w:ascii="Cambria" w:hAnsi="Cambria" w:cs="Arial"/>
          <w:sz w:val="24"/>
          <w:szCs w:val="24"/>
          <w:lang w:val="en-GB"/>
        </w:rPr>
        <w:t>the</w:t>
      </w:r>
      <w:r w:rsidR="00C80615" w:rsidRPr="004B4212">
        <w:rPr>
          <w:rFonts w:ascii="Cambria" w:hAnsi="Cambria" w:cs="Arial"/>
          <w:sz w:val="24"/>
          <w:szCs w:val="24"/>
          <w:lang w:val="en-GB"/>
        </w:rPr>
        <w:t xml:space="preserve"> proposed project</w:t>
      </w:r>
      <w:r w:rsidRPr="004B4212">
        <w:rPr>
          <w:rFonts w:ascii="Cambria" w:hAnsi="Cambria" w:cs="Arial"/>
          <w:sz w:val="24"/>
          <w:szCs w:val="24"/>
          <w:lang w:val="en-GB"/>
        </w:rPr>
        <w:t>,</w:t>
      </w:r>
      <w:r w:rsidR="00234674" w:rsidRPr="004B4212">
        <w:rPr>
          <w:rFonts w:ascii="Cambria" w:hAnsi="Cambria" w:cs="Arial"/>
          <w:sz w:val="24"/>
          <w:szCs w:val="24"/>
          <w:lang w:val="en-GB"/>
        </w:rPr>
        <w:t xml:space="preserve"> especially for international audiences</w:t>
      </w:r>
    </w:p>
    <w:p w14:paraId="5F7816F7" w14:textId="599AD36D" w:rsidR="00674755" w:rsidRPr="004B4212" w:rsidRDefault="005F0DCB" w:rsidP="00F9601A">
      <w:pPr>
        <w:pStyle w:val="ListParagraph"/>
        <w:numPr>
          <w:ilvl w:val="0"/>
          <w:numId w:val="17"/>
        </w:numPr>
        <w:spacing w:line="360" w:lineRule="auto"/>
        <w:jc w:val="both"/>
        <w:rPr>
          <w:rFonts w:ascii="Cambria" w:hAnsi="Cambria" w:cs="Arial"/>
          <w:sz w:val="24"/>
          <w:szCs w:val="24"/>
          <w:lang w:val="en-US"/>
        </w:rPr>
      </w:pPr>
      <w:r w:rsidRPr="004B4212">
        <w:rPr>
          <w:rFonts w:ascii="Cambria" w:hAnsi="Cambria" w:cs="Arial"/>
          <w:sz w:val="24"/>
          <w:szCs w:val="24"/>
          <w:lang w:val="en-GB"/>
        </w:rPr>
        <w:t>T</w:t>
      </w:r>
      <w:r w:rsidR="00234674" w:rsidRPr="004B4212">
        <w:rPr>
          <w:rFonts w:ascii="Cambria" w:hAnsi="Cambria" w:cs="Arial"/>
          <w:sz w:val="24"/>
          <w:szCs w:val="24"/>
          <w:lang w:val="en-GB"/>
        </w:rPr>
        <w:t xml:space="preserve">he most important national and international </w:t>
      </w:r>
      <w:r w:rsidR="003351CF" w:rsidRPr="004B4212">
        <w:rPr>
          <w:rFonts w:ascii="Cambria" w:hAnsi="Cambria" w:cs="Arial"/>
          <w:sz w:val="24"/>
          <w:szCs w:val="24"/>
          <w:lang w:val="en-GB"/>
        </w:rPr>
        <w:t xml:space="preserve">collaboration </w:t>
      </w:r>
      <w:r w:rsidR="00234674" w:rsidRPr="004B4212">
        <w:rPr>
          <w:rFonts w:ascii="Cambria" w:hAnsi="Cambria" w:cs="Arial"/>
          <w:sz w:val="24"/>
          <w:szCs w:val="24"/>
          <w:lang w:val="en-GB"/>
        </w:rPr>
        <w:t>partners</w:t>
      </w:r>
      <w:r w:rsidR="00112973" w:rsidRPr="004B4212">
        <w:rPr>
          <w:rFonts w:ascii="Cambria" w:hAnsi="Cambria" w:cs="Arial"/>
          <w:sz w:val="24"/>
          <w:szCs w:val="24"/>
          <w:lang w:val="en-GB"/>
        </w:rPr>
        <w:t>;</w:t>
      </w:r>
      <w:r w:rsidR="008B5C9F" w:rsidRPr="004B4212">
        <w:rPr>
          <w:rFonts w:ascii="Cambria" w:hAnsi="Cambria" w:cs="Arial"/>
          <w:sz w:val="24"/>
          <w:szCs w:val="24"/>
          <w:lang w:val="en-GB"/>
        </w:rPr>
        <w:t xml:space="preserve"> a</w:t>
      </w:r>
      <w:r w:rsidR="00234674" w:rsidRPr="004B4212">
        <w:rPr>
          <w:rFonts w:ascii="Cambria" w:hAnsi="Cambria" w:cs="Arial"/>
          <w:sz w:val="24"/>
          <w:szCs w:val="24"/>
          <w:lang w:val="en-GB"/>
        </w:rPr>
        <w:t xml:space="preserve">pplicants with connections to a Finnish university in the field of </w:t>
      </w:r>
      <w:r w:rsidR="008B5C9F" w:rsidRPr="004B4212">
        <w:rPr>
          <w:rFonts w:ascii="Cambria" w:hAnsi="Cambria" w:cs="Arial"/>
          <w:sz w:val="24"/>
          <w:szCs w:val="24"/>
          <w:lang w:val="en-GB"/>
        </w:rPr>
        <w:t xml:space="preserve">the </w:t>
      </w:r>
      <w:r w:rsidR="00234674" w:rsidRPr="004B4212">
        <w:rPr>
          <w:rFonts w:ascii="Cambria" w:hAnsi="Cambria" w:cs="Arial"/>
          <w:sz w:val="24"/>
          <w:szCs w:val="24"/>
          <w:lang w:val="en-GB"/>
        </w:rPr>
        <w:t>arts or</w:t>
      </w:r>
      <w:r w:rsidR="00112973" w:rsidRPr="004B4212">
        <w:rPr>
          <w:rFonts w:ascii="Cambria" w:hAnsi="Cambria" w:cs="Arial"/>
          <w:sz w:val="24"/>
          <w:szCs w:val="24"/>
          <w:lang w:val="en-GB"/>
        </w:rPr>
        <w:t xml:space="preserve"> to</w:t>
      </w:r>
      <w:r w:rsidR="00234674" w:rsidRPr="004B4212">
        <w:rPr>
          <w:rFonts w:ascii="Cambria" w:hAnsi="Cambria" w:cs="Arial"/>
          <w:sz w:val="24"/>
          <w:szCs w:val="24"/>
          <w:lang w:val="en-GB"/>
        </w:rPr>
        <w:t xml:space="preserve"> a department or discipline at the University of Helsinki </w:t>
      </w:r>
      <w:r w:rsidR="003351CF" w:rsidRPr="004B4212">
        <w:rPr>
          <w:rFonts w:ascii="Cambria" w:hAnsi="Cambria" w:cs="Arial"/>
          <w:sz w:val="24"/>
          <w:szCs w:val="24"/>
          <w:lang w:val="en-GB"/>
        </w:rPr>
        <w:t>are advised to</w:t>
      </w:r>
      <w:r w:rsidR="00234674" w:rsidRPr="004B4212">
        <w:rPr>
          <w:rFonts w:ascii="Cambria" w:hAnsi="Cambria" w:cs="Arial"/>
          <w:sz w:val="24"/>
          <w:szCs w:val="24"/>
          <w:lang w:val="en-GB"/>
        </w:rPr>
        <w:t xml:space="preserve"> mention this in their </w:t>
      </w:r>
      <w:proofErr w:type="gramStart"/>
      <w:r w:rsidR="00234674" w:rsidRPr="004B4212">
        <w:rPr>
          <w:rFonts w:ascii="Cambria" w:hAnsi="Cambria" w:cs="Arial"/>
          <w:sz w:val="24"/>
          <w:szCs w:val="24"/>
          <w:lang w:val="en-GB"/>
        </w:rPr>
        <w:t>application</w:t>
      </w:r>
      <w:proofErr w:type="gramEnd"/>
    </w:p>
    <w:p w14:paraId="1D15DE58" w14:textId="335891F7" w:rsidR="002C02BC" w:rsidRPr="004B4212" w:rsidRDefault="00C80615" w:rsidP="00F9601A">
      <w:pPr>
        <w:pStyle w:val="ListParagraph"/>
        <w:numPr>
          <w:ilvl w:val="0"/>
          <w:numId w:val="17"/>
        </w:numPr>
        <w:spacing w:line="360" w:lineRule="auto"/>
        <w:jc w:val="both"/>
        <w:rPr>
          <w:rFonts w:ascii="Cambria" w:hAnsi="Cambria" w:cs="Arial"/>
          <w:sz w:val="24"/>
          <w:szCs w:val="24"/>
          <w:lang w:val="en-US"/>
        </w:rPr>
      </w:pPr>
      <w:r w:rsidRPr="004B4212">
        <w:rPr>
          <w:rFonts w:ascii="Cambria" w:hAnsi="Cambria" w:cs="Arial"/>
          <w:sz w:val="24"/>
          <w:szCs w:val="24"/>
          <w:lang w:val="en-GB"/>
        </w:rPr>
        <w:t>Explanation</w:t>
      </w:r>
      <w:r w:rsidR="00234674" w:rsidRPr="004B4212">
        <w:rPr>
          <w:rFonts w:ascii="Cambria" w:hAnsi="Cambria" w:cs="Arial"/>
          <w:sz w:val="24"/>
          <w:szCs w:val="24"/>
          <w:lang w:val="en-GB"/>
        </w:rPr>
        <w:t xml:space="preserve"> </w:t>
      </w:r>
      <w:r w:rsidR="003351CF" w:rsidRPr="004B4212">
        <w:rPr>
          <w:rFonts w:ascii="Cambria" w:hAnsi="Cambria" w:cs="Arial"/>
          <w:sz w:val="24"/>
          <w:szCs w:val="24"/>
          <w:lang w:val="en-GB"/>
        </w:rPr>
        <w:t>of</w:t>
      </w:r>
      <w:r w:rsidR="00234674" w:rsidRPr="004B4212">
        <w:rPr>
          <w:rFonts w:ascii="Cambria" w:hAnsi="Cambria" w:cs="Arial"/>
          <w:sz w:val="24"/>
          <w:szCs w:val="24"/>
          <w:lang w:val="en-GB"/>
        </w:rPr>
        <w:t xml:space="preserve"> why the </w:t>
      </w:r>
      <w:r w:rsidR="003351CF" w:rsidRPr="004B4212">
        <w:rPr>
          <w:rFonts w:ascii="Cambria" w:hAnsi="Cambria" w:cs="Arial"/>
          <w:sz w:val="24"/>
          <w:szCs w:val="24"/>
          <w:lang w:val="en-GB"/>
        </w:rPr>
        <w:t>proposed</w:t>
      </w:r>
      <w:r w:rsidR="00F256D2" w:rsidRPr="004B4212">
        <w:rPr>
          <w:rFonts w:ascii="Cambria" w:hAnsi="Cambria" w:cs="Arial"/>
          <w:sz w:val="24"/>
          <w:szCs w:val="24"/>
          <w:lang w:val="en-GB"/>
        </w:rPr>
        <w:t xml:space="preserve"> </w:t>
      </w:r>
      <w:r w:rsidR="00234674" w:rsidRPr="004B4212">
        <w:rPr>
          <w:rFonts w:ascii="Cambria" w:hAnsi="Cambria" w:cs="Arial"/>
          <w:sz w:val="24"/>
          <w:szCs w:val="24"/>
          <w:lang w:val="en-GB"/>
        </w:rPr>
        <w:t xml:space="preserve">research project </w:t>
      </w:r>
      <w:r w:rsidR="008B5C9F" w:rsidRPr="004B4212">
        <w:rPr>
          <w:rFonts w:ascii="Cambria" w:hAnsi="Cambria" w:cs="Arial"/>
          <w:sz w:val="24"/>
          <w:szCs w:val="24"/>
          <w:lang w:val="en-GB"/>
        </w:rPr>
        <w:t xml:space="preserve">should be </w:t>
      </w:r>
      <w:r w:rsidR="00234674" w:rsidRPr="004B4212">
        <w:rPr>
          <w:rFonts w:ascii="Cambria" w:hAnsi="Cambria" w:cs="Arial"/>
          <w:sz w:val="24"/>
          <w:szCs w:val="24"/>
          <w:lang w:val="en-GB"/>
        </w:rPr>
        <w:t xml:space="preserve">implemented at the </w:t>
      </w:r>
      <w:proofErr w:type="gramStart"/>
      <w:r w:rsidR="00234674" w:rsidRPr="004B4212">
        <w:rPr>
          <w:rFonts w:ascii="Cambria" w:hAnsi="Cambria" w:cs="Arial"/>
          <w:sz w:val="24"/>
          <w:szCs w:val="24"/>
          <w:lang w:val="en-GB"/>
        </w:rPr>
        <w:t>Collegium</w:t>
      </w:r>
      <w:proofErr w:type="gramEnd"/>
    </w:p>
    <w:p w14:paraId="6AFF9CEC" w14:textId="356D8C5A" w:rsidR="00674755" w:rsidRPr="004B4212" w:rsidRDefault="00112973" w:rsidP="00F9601A">
      <w:pPr>
        <w:pStyle w:val="ListParagraph"/>
        <w:numPr>
          <w:ilvl w:val="0"/>
          <w:numId w:val="17"/>
        </w:numPr>
        <w:spacing w:line="360" w:lineRule="auto"/>
        <w:jc w:val="both"/>
        <w:rPr>
          <w:rFonts w:ascii="Cambria" w:hAnsi="Cambria" w:cs="Arial"/>
          <w:sz w:val="24"/>
          <w:szCs w:val="24"/>
          <w:lang w:val="en-US"/>
        </w:rPr>
      </w:pPr>
      <w:r w:rsidRPr="004B4212">
        <w:rPr>
          <w:rFonts w:ascii="Cambria" w:hAnsi="Cambria" w:cs="Arial"/>
          <w:sz w:val="24"/>
          <w:szCs w:val="24"/>
          <w:lang w:val="en-GB"/>
        </w:rPr>
        <w:t>W</w:t>
      </w:r>
      <w:r w:rsidR="00234674" w:rsidRPr="004B4212">
        <w:rPr>
          <w:rFonts w:ascii="Cambria" w:hAnsi="Cambria" w:cs="Arial"/>
          <w:sz w:val="24"/>
          <w:szCs w:val="24"/>
          <w:lang w:val="en-GB"/>
        </w:rPr>
        <w:t>ork abroad during the funding period, if any, including an estimate of the percentage of absences and their timing</w:t>
      </w:r>
    </w:p>
    <w:p w14:paraId="47D2F50E" w14:textId="77777777" w:rsidR="00C80615" w:rsidRPr="004B4212" w:rsidRDefault="00112973" w:rsidP="00F9601A">
      <w:pPr>
        <w:pStyle w:val="ListParagraph"/>
        <w:numPr>
          <w:ilvl w:val="0"/>
          <w:numId w:val="17"/>
        </w:numPr>
        <w:spacing w:line="360" w:lineRule="auto"/>
        <w:jc w:val="both"/>
        <w:rPr>
          <w:rFonts w:ascii="Cambria" w:hAnsi="Cambria" w:cs="Arial"/>
          <w:sz w:val="24"/>
          <w:szCs w:val="24"/>
          <w:lang w:val="en-US"/>
        </w:rPr>
      </w:pPr>
      <w:r w:rsidRPr="004B4212">
        <w:rPr>
          <w:rFonts w:ascii="Cambria" w:hAnsi="Cambria" w:cs="Arial"/>
          <w:sz w:val="24"/>
          <w:szCs w:val="24"/>
          <w:lang w:val="en-GB"/>
        </w:rPr>
        <w:t>I</w:t>
      </w:r>
      <w:r w:rsidR="00234674" w:rsidRPr="004B4212">
        <w:rPr>
          <w:rFonts w:ascii="Cambria" w:hAnsi="Cambria" w:cs="Arial"/>
          <w:sz w:val="24"/>
          <w:szCs w:val="24"/>
          <w:lang w:val="en-GB"/>
        </w:rPr>
        <w:t>ssues concerning research ethics, if relevant</w:t>
      </w:r>
    </w:p>
    <w:p w14:paraId="29175C12" w14:textId="3E4F9A06" w:rsidR="00EB37FF" w:rsidRPr="004B4212" w:rsidRDefault="007132DB" w:rsidP="00F9601A">
      <w:pPr>
        <w:pStyle w:val="ListParagraph"/>
        <w:numPr>
          <w:ilvl w:val="0"/>
          <w:numId w:val="17"/>
        </w:numPr>
        <w:spacing w:line="360" w:lineRule="auto"/>
        <w:jc w:val="both"/>
        <w:rPr>
          <w:rFonts w:ascii="Cambria" w:hAnsi="Cambria" w:cs="Arial"/>
          <w:sz w:val="24"/>
          <w:szCs w:val="24"/>
          <w:lang w:val="en-US"/>
        </w:rPr>
      </w:pPr>
      <w:r w:rsidRPr="004B4212">
        <w:rPr>
          <w:rFonts w:ascii="Cambria" w:hAnsi="Cambria" w:cs="Arial"/>
          <w:sz w:val="24"/>
          <w:szCs w:val="24"/>
          <w:lang w:val="en-US"/>
        </w:rPr>
        <w:t xml:space="preserve">Explanation of </w:t>
      </w:r>
      <w:r w:rsidR="00234674" w:rsidRPr="004B4212">
        <w:rPr>
          <w:rFonts w:ascii="Cambria" w:hAnsi="Cambria" w:cs="Arial"/>
          <w:sz w:val="24"/>
          <w:szCs w:val="24"/>
          <w:lang w:val="en-GB"/>
        </w:rPr>
        <w:t>expensive equipment, special facilities</w:t>
      </w:r>
      <w:r w:rsidRPr="004B4212">
        <w:rPr>
          <w:rFonts w:ascii="Cambria" w:hAnsi="Cambria" w:cs="Arial"/>
          <w:sz w:val="24"/>
          <w:szCs w:val="24"/>
          <w:lang w:val="en-GB"/>
        </w:rPr>
        <w:t>,</w:t>
      </w:r>
      <w:r w:rsidR="00234674" w:rsidRPr="004B4212">
        <w:rPr>
          <w:rFonts w:ascii="Cambria" w:hAnsi="Cambria" w:cs="Arial"/>
          <w:sz w:val="24"/>
          <w:szCs w:val="24"/>
          <w:lang w:val="en-GB"/>
        </w:rPr>
        <w:t xml:space="preserve"> or </w:t>
      </w:r>
      <w:r w:rsidR="00467378" w:rsidRPr="004B4212">
        <w:rPr>
          <w:rFonts w:ascii="Cambria" w:hAnsi="Cambria" w:cs="Arial"/>
          <w:sz w:val="24"/>
          <w:szCs w:val="24"/>
          <w:lang w:val="en-GB"/>
        </w:rPr>
        <w:t>more than a normal amount of</w:t>
      </w:r>
      <w:r w:rsidR="00234674" w:rsidRPr="004B4212">
        <w:rPr>
          <w:rFonts w:ascii="Cambria" w:hAnsi="Cambria" w:cs="Arial"/>
          <w:sz w:val="24"/>
          <w:szCs w:val="24"/>
          <w:lang w:val="en-GB"/>
        </w:rPr>
        <w:t xml:space="preserve"> travel</w:t>
      </w:r>
      <w:r w:rsidRPr="004B4212">
        <w:rPr>
          <w:rFonts w:ascii="Cambria" w:hAnsi="Cambria" w:cs="Arial"/>
          <w:sz w:val="24"/>
          <w:szCs w:val="24"/>
          <w:lang w:val="en-GB"/>
        </w:rPr>
        <w:t>, should the realization of the project require such;</w:t>
      </w:r>
      <w:r w:rsidR="00C80615" w:rsidRPr="004B4212">
        <w:rPr>
          <w:rFonts w:ascii="Cambria" w:hAnsi="Cambria" w:cs="Arial"/>
          <w:sz w:val="24"/>
          <w:szCs w:val="24"/>
          <w:lang w:val="en-US"/>
        </w:rPr>
        <w:t xml:space="preserve"> </w:t>
      </w:r>
      <w:r w:rsidRPr="004B4212">
        <w:rPr>
          <w:rFonts w:ascii="Cambria" w:hAnsi="Cambria" w:cs="Arial"/>
          <w:sz w:val="24"/>
          <w:szCs w:val="24"/>
          <w:lang w:val="en-GB"/>
        </w:rPr>
        <w:t>n</w:t>
      </w:r>
      <w:r w:rsidR="00C80615" w:rsidRPr="004B4212">
        <w:rPr>
          <w:rFonts w:ascii="Cambria" w:hAnsi="Cambria" w:cs="Arial"/>
          <w:sz w:val="24"/>
          <w:szCs w:val="24"/>
          <w:lang w:val="en-GB"/>
        </w:rPr>
        <w:t xml:space="preserve">otice that </w:t>
      </w:r>
      <w:r w:rsidR="00234674" w:rsidRPr="004B4212">
        <w:rPr>
          <w:rFonts w:ascii="Cambria" w:hAnsi="Cambria" w:cs="Arial"/>
          <w:sz w:val="24"/>
          <w:szCs w:val="24"/>
          <w:lang w:val="en-GB"/>
        </w:rPr>
        <w:t xml:space="preserve">by appointing </w:t>
      </w:r>
      <w:r w:rsidR="00C80615" w:rsidRPr="004B4212">
        <w:rPr>
          <w:rFonts w:ascii="Cambria" w:hAnsi="Cambria" w:cs="Arial"/>
          <w:sz w:val="24"/>
          <w:szCs w:val="24"/>
          <w:lang w:val="en-GB"/>
        </w:rPr>
        <w:t>the</w:t>
      </w:r>
      <w:r w:rsidR="00234674" w:rsidRPr="004B4212">
        <w:rPr>
          <w:rFonts w:ascii="Cambria" w:hAnsi="Cambria" w:cs="Arial"/>
          <w:sz w:val="24"/>
          <w:szCs w:val="24"/>
          <w:lang w:val="en-GB"/>
        </w:rPr>
        <w:t xml:space="preserve"> candidate, the Collegium does not guarantee that it </w:t>
      </w:r>
      <w:r w:rsidR="00F44C42" w:rsidRPr="004B4212">
        <w:rPr>
          <w:rFonts w:ascii="Cambria" w:hAnsi="Cambria" w:cs="Arial"/>
          <w:sz w:val="24"/>
          <w:szCs w:val="24"/>
          <w:lang w:val="en-GB"/>
        </w:rPr>
        <w:t>will</w:t>
      </w:r>
      <w:r w:rsidR="00234674" w:rsidRPr="004B4212">
        <w:rPr>
          <w:rFonts w:ascii="Cambria" w:hAnsi="Cambria" w:cs="Arial"/>
          <w:sz w:val="24"/>
          <w:szCs w:val="24"/>
          <w:lang w:val="en-GB"/>
        </w:rPr>
        <w:t xml:space="preserve"> cover such expenses.</w:t>
      </w:r>
    </w:p>
    <w:p w14:paraId="67DB0A4C" w14:textId="025475AA" w:rsidR="004B4212" w:rsidRPr="00551467" w:rsidRDefault="004B4212" w:rsidP="00F9601A">
      <w:pPr>
        <w:spacing w:line="360" w:lineRule="auto"/>
        <w:jc w:val="both"/>
        <w:rPr>
          <w:rStyle w:val="SubtleEmphasis"/>
          <w:lang w:val="en-US"/>
        </w:rPr>
      </w:pPr>
    </w:p>
    <w:p w14:paraId="22488141" w14:textId="29B38AA8" w:rsidR="004B4212" w:rsidRPr="00551467" w:rsidRDefault="00EB37FF" w:rsidP="00F9601A">
      <w:pPr>
        <w:spacing w:line="360" w:lineRule="auto"/>
        <w:jc w:val="both"/>
        <w:rPr>
          <w:i/>
          <w:iCs/>
          <w:color w:val="404040" w:themeColor="text1" w:themeTint="BF"/>
          <w:sz w:val="24"/>
          <w:lang w:val="en-US"/>
        </w:rPr>
      </w:pPr>
      <w:r w:rsidRPr="00551467">
        <w:rPr>
          <w:rStyle w:val="SubtleEmphasis"/>
          <w:lang w:val="en-US"/>
        </w:rPr>
        <w:t>Letter of motivation</w:t>
      </w:r>
    </w:p>
    <w:p w14:paraId="448C28B5" w14:textId="06DDD022" w:rsidR="002013E2" w:rsidRDefault="00EB37FF" w:rsidP="00F9601A">
      <w:pPr>
        <w:spacing w:line="360" w:lineRule="auto"/>
        <w:jc w:val="both"/>
        <w:rPr>
          <w:rFonts w:ascii="Cambria" w:hAnsi="Cambria" w:cs="Arial"/>
          <w:sz w:val="24"/>
          <w:szCs w:val="24"/>
          <w:lang w:val="en-US"/>
        </w:rPr>
      </w:pPr>
      <w:r w:rsidRPr="004B4212">
        <w:rPr>
          <w:rFonts w:ascii="Cambria" w:hAnsi="Cambria" w:cs="Arial"/>
          <w:sz w:val="24"/>
          <w:szCs w:val="24"/>
          <w:lang w:val="en-US"/>
        </w:rPr>
        <w:t>The maximum length of the letter of motivation is 8000 characters including spaces. The number of</w:t>
      </w:r>
      <w:r w:rsidR="00F9601A" w:rsidRPr="004B4212">
        <w:rPr>
          <w:rFonts w:ascii="Cambria" w:hAnsi="Cambria" w:cs="Arial"/>
          <w:sz w:val="24"/>
          <w:szCs w:val="24"/>
          <w:lang w:val="en-US"/>
        </w:rPr>
        <w:t xml:space="preserve"> </w:t>
      </w:r>
      <w:r w:rsidRPr="004B4212">
        <w:rPr>
          <w:rFonts w:ascii="Cambria" w:hAnsi="Cambria" w:cs="Arial"/>
          <w:sz w:val="24"/>
          <w:szCs w:val="24"/>
          <w:lang w:val="en-US"/>
        </w:rPr>
        <w:t>characters used must be indicated at the end of the letter. Applicants are asked to explain why the applicant’s research should be conducted at the Collegium</w:t>
      </w:r>
      <w:r w:rsidR="00F9601A" w:rsidRPr="004B4212">
        <w:rPr>
          <w:rFonts w:ascii="Cambria" w:hAnsi="Cambria" w:cs="Arial"/>
          <w:sz w:val="24"/>
          <w:szCs w:val="24"/>
          <w:lang w:val="en-US"/>
        </w:rPr>
        <w:t xml:space="preserve"> </w:t>
      </w:r>
      <w:r w:rsidRPr="004B4212">
        <w:rPr>
          <w:rFonts w:ascii="Cambria" w:hAnsi="Cambria" w:cs="Arial"/>
          <w:sz w:val="24"/>
          <w:szCs w:val="24"/>
          <w:lang w:val="en-US"/>
        </w:rPr>
        <w:t xml:space="preserve">and how it would </w:t>
      </w:r>
      <w:r w:rsidRPr="004B4212">
        <w:rPr>
          <w:rFonts w:ascii="Cambria" w:hAnsi="Cambria" w:cs="Arial"/>
          <w:sz w:val="24"/>
          <w:szCs w:val="24"/>
          <w:lang w:val="en-US"/>
        </w:rPr>
        <w:lastRenderedPageBreak/>
        <w:t>benefit from cooperation at the University of Helsinki. In the letter, applicants may</w:t>
      </w:r>
      <w:r w:rsidR="00F9601A" w:rsidRPr="004B4212">
        <w:rPr>
          <w:rFonts w:ascii="Cambria" w:hAnsi="Cambria" w:cs="Arial"/>
          <w:sz w:val="24"/>
          <w:szCs w:val="24"/>
          <w:lang w:val="en-US"/>
        </w:rPr>
        <w:t xml:space="preserve"> </w:t>
      </w:r>
      <w:r w:rsidRPr="004B4212">
        <w:rPr>
          <w:rFonts w:ascii="Cambria" w:hAnsi="Cambria" w:cs="Arial"/>
          <w:sz w:val="24"/>
          <w:szCs w:val="24"/>
          <w:lang w:val="en-US"/>
        </w:rPr>
        <w:t>also describe their career plans, including pos</w:t>
      </w:r>
      <w:r w:rsidR="007132DB" w:rsidRPr="004B4212">
        <w:rPr>
          <w:rFonts w:ascii="Cambria" w:hAnsi="Cambria" w:cs="Arial"/>
          <w:sz w:val="24"/>
          <w:szCs w:val="24"/>
          <w:lang w:val="en-US"/>
        </w:rPr>
        <w:t>sible plans for further funding</w:t>
      </w:r>
      <w:r w:rsidRPr="004B4212">
        <w:rPr>
          <w:rFonts w:ascii="Cambria" w:hAnsi="Cambria" w:cs="Arial"/>
          <w:sz w:val="24"/>
          <w:szCs w:val="24"/>
          <w:lang w:val="en-US"/>
        </w:rPr>
        <w:t>.</w:t>
      </w:r>
    </w:p>
    <w:p w14:paraId="068660DA" w14:textId="77777777" w:rsidR="004B4212" w:rsidRPr="004B4212" w:rsidRDefault="004B4212" w:rsidP="00F9601A">
      <w:pPr>
        <w:spacing w:line="360" w:lineRule="auto"/>
        <w:jc w:val="both"/>
        <w:rPr>
          <w:rFonts w:ascii="Cambria" w:hAnsi="Cambria" w:cs="Arial"/>
          <w:sz w:val="24"/>
          <w:szCs w:val="24"/>
          <w:lang w:val="en-US"/>
        </w:rPr>
      </w:pPr>
    </w:p>
    <w:p w14:paraId="6C3BE2AD" w14:textId="7526CC55" w:rsidR="00674755" w:rsidRPr="004B4212" w:rsidRDefault="00234674" w:rsidP="00F9601A">
      <w:pPr>
        <w:spacing w:line="360" w:lineRule="auto"/>
        <w:jc w:val="both"/>
        <w:outlineLvl w:val="0"/>
        <w:rPr>
          <w:rStyle w:val="SubtleEmphasis"/>
          <w:lang w:val="en-US"/>
        </w:rPr>
      </w:pPr>
      <w:r w:rsidRPr="004B4212">
        <w:rPr>
          <w:rStyle w:val="SubtleEmphasis"/>
          <w:lang w:val="en-US"/>
        </w:rPr>
        <w:t>Submission of applications</w:t>
      </w:r>
    </w:p>
    <w:p w14:paraId="7586DF94" w14:textId="2DD7A1B1" w:rsidR="00FB1567" w:rsidRDefault="00234674" w:rsidP="00F9601A">
      <w:pPr>
        <w:spacing w:line="360" w:lineRule="auto"/>
        <w:rPr>
          <w:rFonts w:ascii="Cambria" w:hAnsi="Cambria" w:cs="Arial"/>
          <w:sz w:val="24"/>
          <w:szCs w:val="24"/>
          <w:lang w:val="en-US"/>
        </w:rPr>
      </w:pPr>
      <w:r w:rsidRPr="004B4212">
        <w:rPr>
          <w:rFonts w:ascii="Cambria" w:hAnsi="Cambria" w:cs="Arial"/>
          <w:iCs/>
          <w:sz w:val="24"/>
          <w:szCs w:val="24"/>
          <w:lang w:val="en-GB"/>
        </w:rPr>
        <w:t xml:space="preserve">Applications written in English must be </w:t>
      </w:r>
      <w:r w:rsidR="0046590F" w:rsidRPr="004B4212">
        <w:rPr>
          <w:rFonts w:ascii="Cambria" w:hAnsi="Cambria" w:cs="Arial"/>
          <w:iCs/>
          <w:sz w:val="24"/>
          <w:szCs w:val="24"/>
          <w:lang w:val="en-GB"/>
        </w:rPr>
        <w:t>submitted</w:t>
      </w:r>
      <w:r w:rsidRPr="004B4212">
        <w:rPr>
          <w:rFonts w:ascii="Cambria" w:hAnsi="Cambria" w:cs="Arial"/>
          <w:iCs/>
          <w:sz w:val="24"/>
          <w:szCs w:val="24"/>
          <w:lang w:val="en-GB"/>
        </w:rPr>
        <w:t xml:space="preserve">, together with the required </w:t>
      </w:r>
      <w:r w:rsidR="00C40A6E" w:rsidRPr="004B4212">
        <w:rPr>
          <w:rFonts w:ascii="Cambria" w:hAnsi="Cambria" w:cs="Arial"/>
          <w:iCs/>
          <w:sz w:val="24"/>
          <w:szCs w:val="24"/>
          <w:lang w:val="en-GB"/>
        </w:rPr>
        <w:t>attachments</w:t>
      </w:r>
      <w:r w:rsidRPr="004B4212">
        <w:rPr>
          <w:rFonts w:ascii="Cambria" w:hAnsi="Cambria" w:cs="Arial"/>
          <w:iCs/>
          <w:sz w:val="24"/>
          <w:szCs w:val="24"/>
          <w:lang w:val="en-GB"/>
        </w:rPr>
        <w:t xml:space="preserve">, </w:t>
      </w:r>
      <w:hyperlink r:id="rId8" w:history="1">
        <w:r w:rsidR="0046590F" w:rsidRPr="004B4212">
          <w:rPr>
            <w:rStyle w:val="Hyperlink"/>
            <w:rFonts w:ascii="Cambria" w:hAnsi="Cambria" w:cs="Arial"/>
            <w:iCs/>
            <w:color w:val="auto"/>
            <w:sz w:val="24"/>
            <w:szCs w:val="24"/>
            <w:u w:val="none"/>
            <w:lang w:val="en-GB"/>
          </w:rPr>
          <w:t>electronically</w:t>
        </w:r>
      </w:hyperlink>
      <w:r w:rsidR="0046590F" w:rsidRPr="004B4212">
        <w:rPr>
          <w:rFonts w:ascii="Cambria" w:hAnsi="Cambria" w:cs="Arial"/>
          <w:iCs/>
          <w:sz w:val="24"/>
          <w:szCs w:val="24"/>
          <w:lang w:val="en-GB"/>
        </w:rPr>
        <w:t xml:space="preserve"> through a link available on the website at </w:t>
      </w:r>
      <w:hyperlink r:id="rId9" w:history="1">
        <w:r w:rsidR="00226345" w:rsidRPr="004B4212">
          <w:rPr>
            <w:rStyle w:val="Hyperlink"/>
            <w:rFonts w:ascii="Cambria" w:hAnsi="Cambria" w:cs="Arial"/>
            <w:sz w:val="24"/>
            <w:szCs w:val="24"/>
            <w:lang w:val="en-US"/>
          </w:rPr>
          <w:t>https://www.helsinki.fi/en/helsinki-collegium-for-advanced-studies/fellowships/postdoctoral-fellowship-in-the-arts</w:t>
        </w:r>
      </w:hyperlink>
    </w:p>
    <w:p w14:paraId="2432C156" w14:textId="6FF34CA2" w:rsidR="00FB1567" w:rsidRPr="004B4212" w:rsidRDefault="000F6473" w:rsidP="00F9601A">
      <w:pPr>
        <w:spacing w:line="360" w:lineRule="auto"/>
        <w:rPr>
          <w:rFonts w:ascii="Cambria" w:hAnsi="Cambria" w:cs="Arial"/>
          <w:sz w:val="24"/>
          <w:szCs w:val="24"/>
          <w:lang w:val="en-US"/>
        </w:rPr>
      </w:pPr>
      <w:r w:rsidRPr="004B4212">
        <w:rPr>
          <w:rFonts w:ascii="Cambria" w:hAnsi="Cambria" w:cs="Arial"/>
          <w:iCs/>
          <w:sz w:val="24"/>
          <w:szCs w:val="24"/>
          <w:lang w:val="en-GB"/>
        </w:rPr>
        <w:t xml:space="preserve">The application period </w:t>
      </w:r>
      <w:r w:rsidR="008B5C9F" w:rsidRPr="004B4212">
        <w:rPr>
          <w:rFonts w:ascii="Cambria" w:hAnsi="Cambria" w:cs="Arial"/>
          <w:iCs/>
          <w:sz w:val="24"/>
          <w:szCs w:val="24"/>
          <w:lang w:val="en-GB"/>
        </w:rPr>
        <w:t>begin</w:t>
      </w:r>
      <w:r w:rsidR="002F71B4" w:rsidRPr="004B4212">
        <w:rPr>
          <w:rFonts w:ascii="Cambria" w:hAnsi="Cambria" w:cs="Arial"/>
          <w:iCs/>
          <w:sz w:val="24"/>
          <w:szCs w:val="24"/>
          <w:lang w:val="en-GB"/>
        </w:rPr>
        <w:t>s</w:t>
      </w:r>
      <w:r w:rsidR="008B5C9F" w:rsidRPr="004B4212">
        <w:rPr>
          <w:rFonts w:ascii="Cambria" w:hAnsi="Cambria" w:cs="Arial"/>
          <w:iCs/>
          <w:sz w:val="24"/>
          <w:szCs w:val="24"/>
          <w:lang w:val="en-GB"/>
        </w:rPr>
        <w:t xml:space="preserve"> on </w:t>
      </w:r>
      <w:r w:rsidR="00111DC1">
        <w:rPr>
          <w:rFonts w:ascii="Cambria" w:hAnsi="Cambria" w:cs="Arial"/>
          <w:b/>
          <w:iCs/>
          <w:sz w:val="24"/>
          <w:szCs w:val="24"/>
          <w:lang w:val="en-GB"/>
        </w:rPr>
        <w:t>22</w:t>
      </w:r>
      <w:r w:rsidR="00444596" w:rsidRPr="004B4212">
        <w:rPr>
          <w:rFonts w:ascii="Cambria" w:hAnsi="Cambria" w:cs="Arial"/>
          <w:b/>
          <w:iCs/>
          <w:sz w:val="24"/>
          <w:szCs w:val="24"/>
          <w:lang w:val="en-GB"/>
        </w:rPr>
        <w:t xml:space="preserve"> </w:t>
      </w:r>
      <w:r w:rsidR="000F1001" w:rsidRPr="004B4212">
        <w:rPr>
          <w:rFonts w:ascii="Cambria" w:hAnsi="Cambria" w:cs="Arial"/>
          <w:b/>
          <w:iCs/>
          <w:sz w:val="24"/>
          <w:szCs w:val="24"/>
          <w:lang w:val="en-GB"/>
        </w:rPr>
        <w:t>August</w:t>
      </w:r>
      <w:r w:rsidR="008B5C9F" w:rsidRPr="004B4212">
        <w:rPr>
          <w:rFonts w:ascii="Cambria" w:hAnsi="Cambria" w:cs="Arial"/>
          <w:b/>
          <w:iCs/>
          <w:sz w:val="24"/>
          <w:szCs w:val="24"/>
          <w:lang w:val="en-GB"/>
        </w:rPr>
        <w:t xml:space="preserve"> </w:t>
      </w:r>
      <w:r w:rsidR="00283473">
        <w:rPr>
          <w:rFonts w:ascii="Cambria" w:hAnsi="Cambria" w:cs="Arial"/>
          <w:b/>
          <w:iCs/>
          <w:sz w:val="24"/>
          <w:szCs w:val="24"/>
          <w:lang w:val="en-GB"/>
        </w:rPr>
        <w:t>2023</w:t>
      </w:r>
      <w:r w:rsidR="00CF3D76" w:rsidRPr="004B4212">
        <w:rPr>
          <w:rFonts w:ascii="Cambria" w:hAnsi="Cambria" w:cs="Arial"/>
          <w:b/>
          <w:iCs/>
          <w:sz w:val="24"/>
          <w:szCs w:val="24"/>
          <w:lang w:val="en-GB"/>
        </w:rPr>
        <w:t xml:space="preserve"> a</w:t>
      </w:r>
      <w:r w:rsidR="008B5C9F" w:rsidRPr="004B4212">
        <w:rPr>
          <w:rFonts w:ascii="Cambria" w:hAnsi="Cambria" w:cs="Arial"/>
          <w:b/>
          <w:iCs/>
          <w:sz w:val="24"/>
          <w:szCs w:val="24"/>
          <w:lang w:val="en-GB"/>
        </w:rPr>
        <w:t>nd end</w:t>
      </w:r>
      <w:r w:rsidR="005F0DCB" w:rsidRPr="004B4212">
        <w:rPr>
          <w:rFonts w:ascii="Cambria" w:hAnsi="Cambria" w:cs="Arial"/>
          <w:b/>
          <w:iCs/>
          <w:sz w:val="24"/>
          <w:szCs w:val="24"/>
          <w:lang w:val="en-GB"/>
        </w:rPr>
        <w:t>s</w:t>
      </w:r>
      <w:r w:rsidRPr="004B4212">
        <w:rPr>
          <w:rFonts w:ascii="Cambria" w:hAnsi="Cambria" w:cs="Arial"/>
          <w:b/>
          <w:iCs/>
          <w:sz w:val="24"/>
          <w:szCs w:val="24"/>
          <w:lang w:val="en-GB"/>
        </w:rPr>
        <w:t xml:space="preserve"> on </w:t>
      </w:r>
      <w:r w:rsidR="00283473">
        <w:rPr>
          <w:rFonts w:ascii="Cambria" w:hAnsi="Cambria" w:cs="Arial"/>
          <w:b/>
          <w:iCs/>
          <w:sz w:val="24"/>
          <w:szCs w:val="24"/>
          <w:lang w:val="en-GB"/>
        </w:rPr>
        <w:t>14</w:t>
      </w:r>
      <w:r w:rsidR="00444596" w:rsidRPr="004B4212">
        <w:rPr>
          <w:rFonts w:ascii="Cambria" w:hAnsi="Cambria" w:cs="Arial"/>
          <w:b/>
          <w:iCs/>
          <w:sz w:val="24"/>
          <w:szCs w:val="24"/>
          <w:lang w:val="en-GB"/>
        </w:rPr>
        <w:t xml:space="preserve"> </w:t>
      </w:r>
      <w:r w:rsidR="000F1001" w:rsidRPr="004B4212">
        <w:rPr>
          <w:rFonts w:ascii="Cambria" w:hAnsi="Cambria" w:cs="Arial"/>
          <w:b/>
          <w:iCs/>
          <w:sz w:val="24"/>
          <w:szCs w:val="24"/>
          <w:lang w:val="en-GB"/>
        </w:rPr>
        <w:t>September</w:t>
      </w:r>
      <w:r w:rsidRPr="004B4212">
        <w:rPr>
          <w:rFonts w:ascii="Cambria" w:hAnsi="Cambria" w:cs="Arial"/>
          <w:b/>
          <w:iCs/>
          <w:sz w:val="24"/>
          <w:szCs w:val="24"/>
          <w:lang w:val="en-GB"/>
        </w:rPr>
        <w:t xml:space="preserve"> </w:t>
      </w:r>
      <w:r w:rsidR="00283473">
        <w:rPr>
          <w:rFonts w:ascii="Cambria" w:hAnsi="Cambria" w:cs="Arial"/>
          <w:b/>
          <w:iCs/>
          <w:sz w:val="24"/>
          <w:szCs w:val="24"/>
          <w:lang w:val="en-GB"/>
        </w:rPr>
        <w:t>2023</w:t>
      </w:r>
      <w:r w:rsidR="00444596" w:rsidRPr="004B4212">
        <w:rPr>
          <w:rFonts w:ascii="Cambria" w:hAnsi="Cambria" w:cs="Arial"/>
          <w:b/>
          <w:iCs/>
          <w:sz w:val="24"/>
          <w:szCs w:val="24"/>
          <w:lang w:val="en-GB"/>
        </w:rPr>
        <w:t xml:space="preserve"> </w:t>
      </w:r>
      <w:r w:rsidR="00471897" w:rsidRPr="004B4212">
        <w:rPr>
          <w:rFonts w:ascii="Cambria" w:hAnsi="Cambria" w:cs="Arial"/>
          <w:b/>
          <w:iCs/>
          <w:sz w:val="24"/>
          <w:szCs w:val="24"/>
          <w:lang w:val="en-GB"/>
        </w:rPr>
        <w:t xml:space="preserve">at </w:t>
      </w:r>
      <w:r w:rsidR="009D1E68" w:rsidRPr="004B4212">
        <w:rPr>
          <w:rFonts w:ascii="Cambria" w:hAnsi="Cambria" w:cs="Arial"/>
          <w:b/>
          <w:iCs/>
          <w:sz w:val="24"/>
          <w:szCs w:val="24"/>
          <w:lang w:val="en-GB"/>
        </w:rPr>
        <w:t>23</w:t>
      </w:r>
      <w:r w:rsidRPr="004B4212">
        <w:rPr>
          <w:rFonts w:ascii="Cambria" w:hAnsi="Cambria" w:cs="Arial"/>
          <w:b/>
          <w:iCs/>
          <w:sz w:val="24"/>
          <w:szCs w:val="24"/>
          <w:lang w:val="en-GB"/>
        </w:rPr>
        <w:t>.</w:t>
      </w:r>
      <w:r w:rsidR="009D1E68" w:rsidRPr="004B4212">
        <w:rPr>
          <w:rFonts w:ascii="Cambria" w:hAnsi="Cambria" w:cs="Arial"/>
          <w:b/>
          <w:iCs/>
          <w:sz w:val="24"/>
          <w:szCs w:val="24"/>
          <w:lang w:val="en-GB"/>
        </w:rPr>
        <w:t>59</w:t>
      </w:r>
      <w:r w:rsidRPr="004B4212">
        <w:rPr>
          <w:rFonts w:ascii="Cambria" w:hAnsi="Cambria" w:cs="Arial"/>
          <w:iCs/>
          <w:sz w:val="24"/>
          <w:szCs w:val="24"/>
          <w:lang w:val="en-GB"/>
        </w:rPr>
        <w:t xml:space="preserve"> local Helsinki time.</w:t>
      </w:r>
      <w:r w:rsidR="002013E2" w:rsidRPr="004B4212">
        <w:rPr>
          <w:rFonts w:ascii="Cambria" w:hAnsi="Cambria" w:cs="Arial"/>
          <w:iCs/>
          <w:sz w:val="24"/>
          <w:szCs w:val="24"/>
          <w:lang w:val="en-US"/>
        </w:rPr>
        <w:t xml:space="preserve"> </w:t>
      </w:r>
      <w:r w:rsidRPr="004B4212">
        <w:rPr>
          <w:rFonts w:ascii="Cambria" w:hAnsi="Cambria" w:cs="Arial"/>
          <w:sz w:val="24"/>
          <w:szCs w:val="24"/>
          <w:lang w:val="en-GB"/>
        </w:rPr>
        <w:t xml:space="preserve">Only applications submitted within the application period </w:t>
      </w:r>
      <w:r w:rsidR="002F71B4" w:rsidRPr="004B4212">
        <w:rPr>
          <w:rFonts w:ascii="Cambria" w:hAnsi="Cambria" w:cs="Arial"/>
          <w:sz w:val="24"/>
          <w:szCs w:val="24"/>
          <w:lang w:val="en-GB"/>
        </w:rPr>
        <w:t>will</w:t>
      </w:r>
      <w:r w:rsidRPr="004B4212">
        <w:rPr>
          <w:rFonts w:ascii="Cambria" w:hAnsi="Cambria" w:cs="Arial"/>
          <w:sz w:val="24"/>
          <w:szCs w:val="24"/>
          <w:lang w:val="en-GB"/>
        </w:rPr>
        <w:t xml:space="preserve"> be processed.</w:t>
      </w:r>
      <w:r w:rsidR="00FB1567" w:rsidRPr="004B4212">
        <w:rPr>
          <w:rFonts w:ascii="Cambria" w:hAnsi="Cambria" w:cs="Arial"/>
          <w:sz w:val="24"/>
          <w:szCs w:val="24"/>
          <w:lang w:val="en-US"/>
        </w:rPr>
        <w:t xml:space="preserve"> </w:t>
      </w:r>
      <w:r w:rsidRPr="004B4212">
        <w:rPr>
          <w:rFonts w:ascii="Cambria" w:hAnsi="Cambria" w:cs="Arial"/>
          <w:sz w:val="24"/>
          <w:szCs w:val="24"/>
          <w:lang w:val="en-GB"/>
        </w:rPr>
        <w:t xml:space="preserve">Applicants </w:t>
      </w:r>
      <w:r w:rsidR="00F44C42" w:rsidRPr="004B4212">
        <w:rPr>
          <w:rFonts w:ascii="Cambria" w:hAnsi="Cambria" w:cs="Arial"/>
          <w:sz w:val="24"/>
          <w:szCs w:val="24"/>
          <w:lang w:val="en-GB"/>
        </w:rPr>
        <w:t>will</w:t>
      </w:r>
      <w:r w:rsidRPr="004B4212">
        <w:rPr>
          <w:rFonts w:ascii="Cambria" w:hAnsi="Cambria" w:cs="Arial"/>
          <w:sz w:val="24"/>
          <w:szCs w:val="24"/>
          <w:lang w:val="en-GB"/>
        </w:rPr>
        <w:t xml:space="preserve"> receive a confirmation of the receipt of their application by email sent to the email address </w:t>
      </w:r>
      <w:r w:rsidR="00B5063E">
        <w:rPr>
          <w:rFonts w:ascii="Cambria" w:hAnsi="Cambria" w:cs="Arial"/>
          <w:sz w:val="24"/>
          <w:szCs w:val="24"/>
          <w:lang w:val="en-GB"/>
        </w:rPr>
        <w:t>entered in the recruitment system</w:t>
      </w:r>
      <w:r w:rsidRPr="004B4212">
        <w:rPr>
          <w:rFonts w:ascii="Cambria" w:hAnsi="Cambria" w:cs="Arial"/>
          <w:sz w:val="24"/>
          <w:szCs w:val="24"/>
          <w:lang w:val="en-GB"/>
        </w:rPr>
        <w:t>.</w:t>
      </w:r>
    </w:p>
    <w:p w14:paraId="301802DE" w14:textId="61832E28" w:rsidR="00FB1567" w:rsidRPr="00551467" w:rsidRDefault="000F6473" w:rsidP="00F9601A">
      <w:pPr>
        <w:spacing w:line="360" w:lineRule="auto"/>
        <w:jc w:val="both"/>
        <w:rPr>
          <w:rStyle w:val="IntenseEmphasis"/>
          <w:lang w:val="en-US"/>
        </w:rPr>
      </w:pPr>
      <w:r w:rsidRPr="00551467">
        <w:rPr>
          <w:rStyle w:val="IntenseEmphasis"/>
          <w:lang w:val="en-US"/>
        </w:rPr>
        <w:t xml:space="preserve">Applicants </w:t>
      </w:r>
      <w:r w:rsidR="0046590F" w:rsidRPr="00551467">
        <w:rPr>
          <w:rStyle w:val="IntenseEmphasis"/>
          <w:lang w:val="en-US"/>
        </w:rPr>
        <w:t xml:space="preserve">are asked to </w:t>
      </w:r>
      <w:r w:rsidRPr="00551467">
        <w:rPr>
          <w:rStyle w:val="IntenseEmphasis"/>
          <w:lang w:val="en-US"/>
        </w:rPr>
        <w:t>submit only one application.</w:t>
      </w:r>
      <w:r w:rsidR="00FB1567" w:rsidRPr="00551467">
        <w:rPr>
          <w:rStyle w:val="IntenseEmphasis"/>
          <w:lang w:val="en-US"/>
        </w:rPr>
        <w:t xml:space="preserve"> </w:t>
      </w:r>
      <w:r w:rsidRPr="00551467">
        <w:rPr>
          <w:rStyle w:val="IntenseEmphasis"/>
          <w:lang w:val="en-US"/>
        </w:rPr>
        <w:t xml:space="preserve">Should </w:t>
      </w:r>
      <w:r w:rsidR="00C40A6E" w:rsidRPr="00551467">
        <w:rPr>
          <w:rStyle w:val="IntenseEmphasis"/>
          <w:lang w:val="en-US"/>
        </w:rPr>
        <w:t xml:space="preserve">an </w:t>
      </w:r>
      <w:r w:rsidRPr="00551467">
        <w:rPr>
          <w:rStyle w:val="IntenseEmphasis"/>
          <w:lang w:val="en-US"/>
        </w:rPr>
        <w:t xml:space="preserve">applicant </w:t>
      </w:r>
      <w:r w:rsidR="0046590F" w:rsidRPr="00551467">
        <w:rPr>
          <w:rStyle w:val="IntenseEmphasis"/>
          <w:lang w:val="en-US"/>
        </w:rPr>
        <w:t>send more than one application, only the lat</w:t>
      </w:r>
      <w:r w:rsidR="00C40A6E" w:rsidRPr="00551467">
        <w:rPr>
          <w:rStyle w:val="IntenseEmphasis"/>
          <w:lang w:val="en-US"/>
        </w:rPr>
        <w:t>est</w:t>
      </w:r>
      <w:r w:rsidR="0046590F" w:rsidRPr="00551467">
        <w:rPr>
          <w:rStyle w:val="IntenseEmphasis"/>
          <w:lang w:val="en-US"/>
        </w:rPr>
        <w:t xml:space="preserve"> one will be considered. The applicant</w:t>
      </w:r>
      <w:r w:rsidR="00C40A6E" w:rsidRPr="00551467">
        <w:rPr>
          <w:rStyle w:val="IntenseEmphasis"/>
          <w:lang w:val="en-US"/>
        </w:rPr>
        <w:t>s</w:t>
      </w:r>
      <w:r w:rsidR="0046590F" w:rsidRPr="00551467">
        <w:rPr>
          <w:rStyle w:val="IntenseEmphasis"/>
          <w:lang w:val="en-US"/>
        </w:rPr>
        <w:t xml:space="preserve"> </w:t>
      </w:r>
      <w:r w:rsidR="00C40A6E" w:rsidRPr="00551467">
        <w:rPr>
          <w:rStyle w:val="IntenseEmphasis"/>
          <w:lang w:val="en-US"/>
        </w:rPr>
        <w:t>may</w:t>
      </w:r>
      <w:r w:rsidR="0046590F" w:rsidRPr="00551467">
        <w:rPr>
          <w:rStyle w:val="IntenseEmphasis"/>
          <w:lang w:val="en-US"/>
        </w:rPr>
        <w:t xml:space="preserve"> </w:t>
      </w:r>
      <w:r w:rsidRPr="00551467">
        <w:rPr>
          <w:rStyle w:val="IntenseEmphasis"/>
          <w:lang w:val="en-US"/>
        </w:rPr>
        <w:t>update their application</w:t>
      </w:r>
      <w:r w:rsidR="0046590F" w:rsidRPr="00551467">
        <w:rPr>
          <w:rStyle w:val="IntenseEmphasis"/>
          <w:lang w:val="en-US"/>
        </w:rPr>
        <w:t xml:space="preserve"> </w:t>
      </w:r>
      <w:r w:rsidR="00C40A6E" w:rsidRPr="00551467">
        <w:rPr>
          <w:rStyle w:val="IntenseEmphasis"/>
          <w:lang w:val="en-US"/>
        </w:rPr>
        <w:t>during</w:t>
      </w:r>
      <w:r w:rsidR="0046590F" w:rsidRPr="00551467">
        <w:rPr>
          <w:rStyle w:val="IntenseEmphasis"/>
          <w:lang w:val="en-US"/>
        </w:rPr>
        <w:t xml:space="preserve"> the application period</w:t>
      </w:r>
      <w:r w:rsidRPr="00551467">
        <w:rPr>
          <w:rStyle w:val="IntenseEmphasis"/>
          <w:lang w:val="en-US"/>
        </w:rPr>
        <w:t>.</w:t>
      </w:r>
      <w:r w:rsidR="00FB1567" w:rsidRPr="00551467">
        <w:rPr>
          <w:rStyle w:val="IntenseEmphasis"/>
          <w:lang w:val="en-US"/>
        </w:rPr>
        <w:t xml:space="preserve"> </w:t>
      </w:r>
      <w:r w:rsidR="0046590F" w:rsidRPr="00551467">
        <w:rPr>
          <w:rStyle w:val="IntenseEmphasis"/>
          <w:lang w:val="en-US"/>
        </w:rPr>
        <w:t xml:space="preserve">The application can be accessed by the link sent to the applicant </w:t>
      </w:r>
      <w:r w:rsidR="00730810" w:rsidRPr="00551467">
        <w:rPr>
          <w:rStyle w:val="IntenseEmphasis"/>
          <w:lang w:val="en-US"/>
        </w:rPr>
        <w:t>in the confirmation email</w:t>
      </w:r>
      <w:r w:rsidR="00CA6082" w:rsidRPr="00551467">
        <w:rPr>
          <w:rStyle w:val="IntenseEmphasis"/>
          <w:lang w:val="en-US"/>
        </w:rPr>
        <w:t xml:space="preserve">. </w:t>
      </w:r>
      <w:r w:rsidR="00730810" w:rsidRPr="00551467">
        <w:rPr>
          <w:rStyle w:val="IntenseEmphasis"/>
          <w:lang w:val="en-US"/>
        </w:rPr>
        <w:t>I</w:t>
      </w:r>
      <w:r w:rsidRPr="00551467">
        <w:rPr>
          <w:rStyle w:val="IntenseEmphasis"/>
          <w:lang w:val="en-US"/>
        </w:rPr>
        <w:t xml:space="preserve">f applicants experience any difficulties with the online application system, they should contact the Collegium </w:t>
      </w:r>
      <w:r w:rsidRPr="007569E8">
        <w:rPr>
          <w:rStyle w:val="IntenseEmphasis"/>
          <w:rFonts w:ascii="Times New Roman" w:hAnsi="Times New Roman" w:cs="Times New Roman"/>
          <w:lang w:val="en-US"/>
        </w:rPr>
        <w:t>(</w:t>
      </w:r>
      <w:r w:rsidR="007569E8">
        <w:rPr>
          <w:rStyle w:val="IntenseEmphasis"/>
          <w:rFonts w:ascii="Times New Roman" w:hAnsi="Times New Roman" w:cs="Times New Roman"/>
          <w:lang w:val="en-US"/>
        </w:rPr>
        <w:t>collegium-recruitment@helsinki.fi</w:t>
      </w:r>
      <w:r w:rsidRPr="007569E8">
        <w:rPr>
          <w:rStyle w:val="IntenseEmphasis"/>
          <w:rFonts w:ascii="Times New Roman" w:hAnsi="Times New Roman" w:cs="Times New Roman"/>
          <w:lang w:val="en-US"/>
        </w:rPr>
        <w:t xml:space="preserve">) </w:t>
      </w:r>
      <w:r w:rsidRPr="00551467">
        <w:rPr>
          <w:rStyle w:val="IntenseEmphasis"/>
          <w:lang w:val="en-US"/>
        </w:rPr>
        <w:t>before the deadline.</w:t>
      </w:r>
    </w:p>
    <w:p w14:paraId="16973154" w14:textId="77777777" w:rsidR="00FB1567" w:rsidRPr="004B4212" w:rsidRDefault="00FB1567" w:rsidP="00F9601A">
      <w:pPr>
        <w:spacing w:line="360" w:lineRule="auto"/>
        <w:rPr>
          <w:rFonts w:ascii="Cambria" w:hAnsi="Cambria" w:cs="Arial"/>
          <w:sz w:val="24"/>
          <w:szCs w:val="24"/>
          <w:lang w:val="en-US"/>
        </w:rPr>
      </w:pPr>
    </w:p>
    <w:p w14:paraId="74E4A5ED" w14:textId="09B56DA2" w:rsidR="00674755" w:rsidRPr="00551467" w:rsidRDefault="000F6473" w:rsidP="00F9601A">
      <w:pPr>
        <w:spacing w:line="360" w:lineRule="auto"/>
        <w:jc w:val="both"/>
        <w:outlineLvl w:val="0"/>
        <w:rPr>
          <w:rStyle w:val="SubtleEmphasis"/>
          <w:lang w:val="en-US"/>
        </w:rPr>
      </w:pPr>
      <w:r w:rsidRPr="00551467">
        <w:rPr>
          <w:rStyle w:val="SubtleEmphasis"/>
          <w:lang w:val="en-US"/>
        </w:rPr>
        <w:t xml:space="preserve">Processing of applications and </w:t>
      </w:r>
      <w:r w:rsidR="00363678" w:rsidRPr="00551467">
        <w:rPr>
          <w:rStyle w:val="SubtleEmphasis"/>
          <w:lang w:val="en-US"/>
        </w:rPr>
        <w:t>funding decisions</w:t>
      </w:r>
    </w:p>
    <w:p w14:paraId="42F38DA8" w14:textId="2B9A3CB7" w:rsidR="00674755" w:rsidRPr="004B4212" w:rsidRDefault="000F6473" w:rsidP="004B4212">
      <w:pPr>
        <w:spacing w:line="360" w:lineRule="auto"/>
        <w:rPr>
          <w:rFonts w:ascii="Cambria" w:hAnsi="Cambria"/>
          <w:sz w:val="24"/>
          <w:szCs w:val="24"/>
          <w:lang w:val="en-GB"/>
        </w:rPr>
      </w:pPr>
      <w:r w:rsidRPr="004B4212">
        <w:rPr>
          <w:rFonts w:ascii="Cambria" w:hAnsi="Cambria" w:cs="Arial"/>
          <w:sz w:val="24"/>
          <w:szCs w:val="24"/>
          <w:lang w:val="en-GB"/>
        </w:rPr>
        <w:t xml:space="preserve">Applications received by the deadline and meeting the formal criteria </w:t>
      </w:r>
      <w:r w:rsidR="00F44C42" w:rsidRPr="004B4212">
        <w:rPr>
          <w:rFonts w:ascii="Cambria" w:hAnsi="Cambria" w:cs="Arial"/>
          <w:sz w:val="24"/>
          <w:szCs w:val="24"/>
          <w:lang w:val="en-GB"/>
        </w:rPr>
        <w:t>will</w:t>
      </w:r>
      <w:r w:rsidRPr="004B4212">
        <w:rPr>
          <w:rFonts w:ascii="Cambria" w:hAnsi="Cambria" w:cs="Arial"/>
          <w:sz w:val="24"/>
          <w:szCs w:val="24"/>
          <w:lang w:val="en-GB"/>
        </w:rPr>
        <w:t xml:space="preserve"> be sent </w:t>
      </w:r>
      <w:r w:rsidR="00136DFC" w:rsidRPr="004B4212">
        <w:rPr>
          <w:rFonts w:ascii="Cambria" w:hAnsi="Cambria" w:cs="Arial"/>
          <w:sz w:val="24"/>
          <w:szCs w:val="24"/>
          <w:lang w:val="en-GB"/>
        </w:rPr>
        <w:t>to external review</w:t>
      </w:r>
      <w:r w:rsidRPr="004B4212">
        <w:rPr>
          <w:rFonts w:ascii="Cambria" w:hAnsi="Cambria" w:cs="Arial"/>
          <w:sz w:val="24"/>
          <w:szCs w:val="24"/>
          <w:lang w:val="en-GB"/>
        </w:rPr>
        <w:t>.</w:t>
      </w:r>
      <w:r w:rsidR="00674755" w:rsidRPr="004B4212">
        <w:rPr>
          <w:rFonts w:ascii="Cambria" w:hAnsi="Cambria" w:cs="Arial"/>
          <w:sz w:val="24"/>
          <w:szCs w:val="24"/>
          <w:lang w:val="en-US"/>
        </w:rPr>
        <w:t xml:space="preserve"> </w:t>
      </w:r>
      <w:r w:rsidR="004515D3" w:rsidRPr="004B4212">
        <w:rPr>
          <w:rFonts w:ascii="Cambria" w:hAnsi="Cambria" w:cs="Arial"/>
          <w:sz w:val="24"/>
          <w:szCs w:val="24"/>
          <w:lang w:val="en-GB"/>
        </w:rPr>
        <w:t xml:space="preserve">The director </w:t>
      </w:r>
      <w:r w:rsidR="00136DFC" w:rsidRPr="004B4212">
        <w:rPr>
          <w:rFonts w:ascii="Cambria" w:hAnsi="Cambria" w:cs="Arial"/>
          <w:sz w:val="24"/>
          <w:szCs w:val="24"/>
          <w:lang w:val="en-GB"/>
        </w:rPr>
        <w:t xml:space="preserve">of the Collegium </w:t>
      </w:r>
      <w:r w:rsidR="00F44C42" w:rsidRPr="004B4212">
        <w:rPr>
          <w:rFonts w:ascii="Cambria" w:hAnsi="Cambria" w:cs="Arial"/>
          <w:sz w:val="24"/>
          <w:szCs w:val="24"/>
          <w:lang w:val="en-GB"/>
        </w:rPr>
        <w:t>will</w:t>
      </w:r>
      <w:r w:rsidR="004515D3" w:rsidRPr="004B4212">
        <w:rPr>
          <w:rFonts w:ascii="Cambria" w:hAnsi="Cambria" w:cs="Arial"/>
          <w:sz w:val="24"/>
          <w:szCs w:val="24"/>
          <w:lang w:val="en-GB"/>
        </w:rPr>
        <w:t xml:space="preserve"> decide on the appointments </w:t>
      </w:r>
      <w:r w:rsidR="00136DFC" w:rsidRPr="004B4212">
        <w:rPr>
          <w:rFonts w:ascii="Cambria" w:hAnsi="Cambria" w:cs="Arial"/>
          <w:sz w:val="24"/>
          <w:szCs w:val="24"/>
          <w:lang w:val="en-GB"/>
        </w:rPr>
        <w:t>by</w:t>
      </w:r>
      <w:r w:rsidR="00CF3D76" w:rsidRPr="004B4212">
        <w:rPr>
          <w:rFonts w:ascii="Cambria" w:hAnsi="Cambria" w:cs="Arial"/>
          <w:sz w:val="24"/>
          <w:szCs w:val="24"/>
          <w:lang w:val="en-GB"/>
        </w:rPr>
        <w:t xml:space="preserve"> </w:t>
      </w:r>
      <w:r w:rsidR="007569E8">
        <w:rPr>
          <w:rFonts w:ascii="Cambria" w:hAnsi="Cambria" w:cs="Arial"/>
          <w:sz w:val="24"/>
          <w:szCs w:val="24"/>
          <w:lang w:val="en-GB"/>
        </w:rPr>
        <w:t>the end of</w:t>
      </w:r>
      <w:r w:rsidR="00FC1C14" w:rsidRPr="004B4212">
        <w:rPr>
          <w:rFonts w:ascii="Cambria" w:hAnsi="Cambria" w:cs="Arial"/>
          <w:sz w:val="24"/>
          <w:szCs w:val="24"/>
          <w:lang w:val="en-GB"/>
        </w:rPr>
        <w:t xml:space="preserve"> March</w:t>
      </w:r>
      <w:r w:rsidR="000F1001" w:rsidRPr="004B4212">
        <w:rPr>
          <w:rFonts w:ascii="Cambria" w:hAnsi="Cambria" w:cs="Arial"/>
          <w:sz w:val="24"/>
          <w:szCs w:val="24"/>
          <w:lang w:val="en-GB"/>
        </w:rPr>
        <w:t xml:space="preserve"> 20</w:t>
      </w:r>
      <w:r w:rsidR="00283473">
        <w:rPr>
          <w:rFonts w:ascii="Cambria" w:hAnsi="Cambria" w:cs="Arial"/>
          <w:sz w:val="24"/>
          <w:szCs w:val="24"/>
          <w:lang w:val="en-GB"/>
        </w:rPr>
        <w:t>24</w:t>
      </w:r>
      <w:r w:rsidR="00136DFC" w:rsidRPr="004B4212">
        <w:rPr>
          <w:rFonts w:ascii="Cambria" w:hAnsi="Cambria" w:cs="Arial"/>
          <w:sz w:val="24"/>
          <w:szCs w:val="24"/>
          <w:lang w:val="en-GB"/>
        </w:rPr>
        <w:t xml:space="preserve"> </w:t>
      </w:r>
      <w:proofErr w:type="gramStart"/>
      <w:r w:rsidR="00136DFC" w:rsidRPr="004B4212">
        <w:rPr>
          <w:rFonts w:ascii="Cambria" w:hAnsi="Cambria" w:cs="Arial"/>
          <w:sz w:val="24"/>
          <w:szCs w:val="24"/>
          <w:lang w:val="en-GB"/>
        </w:rPr>
        <w:t>on the basis of</w:t>
      </w:r>
      <w:proofErr w:type="gramEnd"/>
      <w:r w:rsidR="00136DFC" w:rsidRPr="004B4212">
        <w:rPr>
          <w:rFonts w:ascii="Cambria" w:hAnsi="Cambria" w:cs="Arial"/>
          <w:sz w:val="24"/>
          <w:szCs w:val="24"/>
          <w:lang w:val="en-GB"/>
        </w:rPr>
        <w:t xml:space="preserve"> the external reviews</w:t>
      </w:r>
      <w:r w:rsidR="004515D3" w:rsidRPr="004B4212">
        <w:rPr>
          <w:rFonts w:ascii="Cambria" w:hAnsi="Cambria" w:cs="Arial"/>
          <w:sz w:val="24"/>
          <w:szCs w:val="24"/>
          <w:lang w:val="en-GB"/>
        </w:rPr>
        <w:t xml:space="preserve">, after which the decision </w:t>
      </w:r>
      <w:r w:rsidR="00F44C42" w:rsidRPr="004B4212">
        <w:rPr>
          <w:rFonts w:ascii="Cambria" w:hAnsi="Cambria" w:cs="Arial"/>
          <w:sz w:val="24"/>
          <w:szCs w:val="24"/>
          <w:lang w:val="en-GB"/>
        </w:rPr>
        <w:t>will</w:t>
      </w:r>
      <w:r w:rsidR="004515D3" w:rsidRPr="004B4212">
        <w:rPr>
          <w:rFonts w:ascii="Cambria" w:hAnsi="Cambria" w:cs="Arial"/>
          <w:sz w:val="24"/>
          <w:szCs w:val="24"/>
          <w:lang w:val="en-GB"/>
        </w:rPr>
        <w:t xml:space="preserve"> be published on the </w:t>
      </w:r>
      <w:r w:rsidR="00912A7C" w:rsidRPr="004B4212">
        <w:rPr>
          <w:rFonts w:ascii="Cambria" w:hAnsi="Cambria" w:cs="Arial"/>
          <w:sz w:val="24"/>
          <w:szCs w:val="24"/>
          <w:lang w:val="en-GB"/>
        </w:rPr>
        <w:t xml:space="preserve">Collegium </w:t>
      </w:r>
      <w:r w:rsidR="002F71B4" w:rsidRPr="004B4212">
        <w:rPr>
          <w:rFonts w:ascii="Cambria" w:hAnsi="Cambria" w:cs="Arial"/>
          <w:sz w:val="24"/>
          <w:szCs w:val="24"/>
          <w:lang w:val="en-GB"/>
        </w:rPr>
        <w:t>web</w:t>
      </w:r>
      <w:r w:rsidR="00F44C42" w:rsidRPr="004B4212">
        <w:rPr>
          <w:rFonts w:ascii="Cambria" w:hAnsi="Cambria" w:cs="Arial"/>
          <w:sz w:val="24"/>
          <w:szCs w:val="24"/>
          <w:lang w:val="en-GB"/>
        </w:rPr>
        <w:t>site</w:t>
      </w:r>
      <w:r w:rsidR="004515D3" w:rsidRPr="004B4212">
        <w:rPr>
          <w:rFonts w:ascii="Cambria" w:hAnsi="Cambria" w:cs="Arial"/>
          <w:sz w:val="24"/>
          <w:szCs w:val="24"/>
          <w:lang w:val="en-GB"/>
        </w:rPr>
        <w:t xml:space="preserve"> </w:t>
      </w:r>
      <w:r w:rsidR="006C2A80" w:rsidRPr="004B4212">
        <w:rPr>
          <w:rFonts w:ascii="Cambria" w:hAnsi="Cambria" w:cs="Arial"/>
          <w:sz w:val="24"/>
          <w:szCs w:val="24"/>
          <w:lang w:val="en-GB"/>
        </w:rPr>
        <w:t>(https://www.helsinki.fi/en/helsinki-collegium-for-advanced-studies</w:t>
      </w:r>
      <w:r w:rsidR="004515D3" w:rsidRPr="004B4212">
        <w:rPr>
          <w:rFonts w:ascii="Cambria" w:hAnsi="Cambria" w:cs="Arial"/>
          <w:sz w:val="24"/>
          <w:szCs w:val="24"/>
          <w:lang w:val="en-GB"/>
        </w:rPr>
        <w:t>) and announced to the applicants by email.</w:t>
      </w:r>
    </w:p>
    <w:p w14:paraId="025AC266" w14:textId="126BBA2C" w:rsidR="00CF3D76" w:rsidRPr="004B4212" w:rsidRDefault="004515D3" w:rsidP="00F9601A">
      <w:pPr>
        <w:spacing w:line="360" w:lineRule="auto"/>
        <w:jc w:val="both"/>
        <w:rPr>
          <w:rFonts w:ascii="Cambria" w:hAnsi="Cambria" w:cs="Arial"/>
          <w:sz w:val="24"/>
          <w:szCs w:val="24"/>
          <w:lang w:val="en-GB"/>
        </w:rPr>
      </w:pPr>
      <w:r w:rsidRPr="004B4212">
        <w:rPr>
          <w:rFonts w:ascii="Cambria" w:hAnsi="Cambria" w:cs="Arial"/>
          <w:sz w:val="24"/>
          <w:szCs w:val="24"/>
          <w:lang w:val="en-GB"/>
        </w:rPr>
        <w:t xml:space="preserve">For more information, please contact </w:t>
      </w:r>
      <w:hyperlink r:id="rId10" w:history="1">
        <w:r w:rsidR="00D32412" w:rsidRPr="004B4212">
          <w:rPr>
            <w:rStyle w:val="Hyperlink"/>
            <w:rFonts w:ascii="Cambria" w:hAnsi="Cambria" w:cs="Arial"/>
            <w:sz w:val="24"/>
            <w:szCs w:val="24"/>
            <w:lang w:val="en-GB"/>
          </w:rPr>
          <w:t>collegium-recruitment@helsinki.fi</w:t>
        </w:r>
      </w:hyperlink>
      <w:r w:rsidR="00CF3D76" w:rsidRPr="004B4212">
        <w:rPr>
          <w:rFonts w:ascii="Cambria" w:hAnsi="Cambria" w:cs="Arial"/>
          <w:sz w:val="24"/>
          <w:szCs w:val="24"/>
          <w:lang w:val="en-GB"/>
        </w:rPr>
        <w:t>.</w:t>
      </w:r>
    </w:p>
    <w:sectPr w:rsidR="00CF3D76" w:rsidRPr="004B4212" w:rsidSect="00CF3D76">
      <w:headerReference w:type="even" r:id="rId11"/>
      <w:headerReference w:type="default" r:id="rId12"/>
      <w:footerReference w:type="default" r:id="rId13"/>
      <w:pgSz w:w="12240" w:h="15840"/>
      <w:pgMar w:top="1440" w:right="1325"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1D3B" w14:textId="77777777" w:rsidR="00614839" w:rsidRDefault="00614839">
      <w:r>
        <w:separator/>
      </w:r>
    </w:p>
  </w:endnote>
  <w:endnote w:type="continuationSeparator" w:id="0">
    <w:p w14:paraId="0A9F104B" w14:textId="77777777" w:rsidR="00614839" w:rsidRDefault="0061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Verdan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004271"/>
      <w:docPartObj>
        <w:docPartGallery w:val="Page Numbers (Bottom of Page)"/>
        <w:docPartUnique/>
      </w:docPartObj>
    </w:sdtPr>
    <w:sdtEndPr>
      <w:rPr>
        <w:noProof/>
      </w:rPr>
    </w:sdtEndPr>
    <w:sdtContent>
      <w:p w14:paraId="50A35FD3" w14:textId="5E720843" w:rsidR="00E25FB8" w:rsidRDefault="00E25FB8">
        <w:pPr>
          <w:pStyle w:val="Footer"/>
          <w:jc w:val="center"/>
        </w:pPr>
        <w:r>
          <w:fldChar w:fldCharType="begin"/>
        </w:r>
        <w:r>
          <w:instrText xml:space="preserve"> PAGE   \* MERGEFORMAT </w:instrText>
        </w:r>
        <w:r>
          <w:fldChar w:fldCharType="separate"/>
        </w:r>
        <w:r w:rsidR="00111DC1">
          <w:rPr>
            <w:noProof/>
          </w:rPr>
          <w:t>7</w:t>
        </w:r>
        <w:r>
          <w:rPr>
            <w:noProof/>
          </w:rPr>
          <w:fldChar w:fldCharType="end"/>
        </w:r>
      </w:p>
    </w:sdtContent>
  </w:sdt>
  <w:p w14:paraId="6D0C6F45" w14:textId="77777777" w:rsidR="00E25FB8" w:rsidRDefault="00E25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76DA" w14:textId="77777777" w:rsidR="00614839" w:rsidRDefault="00614839">
      <w:r>
        <w:separator/>
      </w:r>
    </w:p>
  </w:footnote>
  <w:footnote w:type="continuationSeparator" w:id="0">
    <w:p w14:paraId="02726964" w14:textId="77777777" w:rsidR="00614839" w:rsidRDefault="0061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104E" w14:textId="77777777" w:rsidR="00687416" w:rsidRDefault="00687416" w:rsidP="00C63C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A5BBF" w14:textId="77777777" w:rsidR="00687416" w:rsidRDefault="00687416" w:rsidP="00BA03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E28E" w14:textId="3FCAAEC8" w:rsidR="000402F4" w:rsidRPr="00367795" w:rsidRDefault="00367795" w:rsidP="00367795">
    <w:pPr>
      <w:pStyle w:val="Header"/>
      <w:ind w:left="4320" w:firstLine="720"/>
      <w:rPr>
        <w:rFonts w:ascii="Arial" w:hAnsi="Arial" w:cs="Arial"/>
        <w:sz w:val="20"/>
        <w:szCs w:val="20"/>
        <w:lang w:val="en-US"/>
      </w:rPr>
    </w:pPr>
    <w:r w:rsidRPr="00367795">
      <w:rPr>
        <w:noProof/>
        <w:sz w:val="20"/>
        <w:szCs w:val="20"/>
      </w:rPr>
      <w:drawing>
        <wp:anchor distT="0" distB="0" distL="114300" distR="114300" simplePos="0" relativeHeight="251659264" behindDoc="0" locked="0" layoutInCell="1" allowOverlap="1" wp14:anchorId="7ED4A871" wp14:editId="304EEBDB">
          <wp:simplePos x="0" y="0"/>
          <wp:positionH relativeFrom="column">
            <wp:posOffset>-300545</wp:posOffset>
          </wp:positionH>
          <wp:positionV relativeFrom="paragraph">
            <wp:posOffset>-306892</wp:posOffset>
          </wp:positionV>
          <wp:extent cx="1676400" cy="675640"/>
          <wp:effectExtent l="0" t="0" r="0" b="0"/>
          <wp:wrapSquare wrapText="bothSides"/>
          <wp:docPr id="1" name="Picture 1" descr="\\ATKK\home\j\jfranti\Documents\My Pictures\HY__LD02_LogoFV_EN_B3___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KK\home\j\jfranti\Documents\My Pictures\HY__LD02_LogoFV_EN_B3____B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7795">
      <w:rPr>
        <w:rFonts w:ascii="Arial" w:hAnsi="Arial" w:cs="Arial"/>
        <w:sz w:val="20"/>
        <w:szCs w:val="20"/>
        <w:lang w:val="en-US"/>
      </w:rPr>
      <w:t xml:space="preserve">HCAS Postdoctoral </w:t>
    </w:r>
    <w:r w:rsidR="000402F4" w:rsidRPr="00367795">
      <w:rPr>
        <w:rFonts w:ascii="Arial" w:hAnsi="Arial" w:cs="Arial"/>
        <w:sz w:val="20"/>
        <w:szCs w:val="20"/>
        <w:lang w:val="en-US"/>
      </w:rPr>
      <w:t xml:space="preserve">Fellowship </w:t>
    </w:r>
    <w:r w:rsidR="00283473">
      <w:rPr>
        <w:rFonts w:ascii="Arial" w:hAnsi="Arial" w:cs="Arial"/>
        <w:sz w:val="20"/>
        <w:szCs w:val="20"/>
        <w:lang w:val="en-US"/>
      </w:rPr>
      <w:t>in the Arts 2024</w:t>
    </w:r>
  </w:p>
  <w:p w14:paraId="011242EA" w14:textId="44DE564C" w:rsidR="00687416" w:rsidRPr="00367795" w:rsidRDefault="00687416" w:rsidP="004A1073">
    <w:pPr>
      <w:pStyle w:val="Header"/>
      <w:ind w:right="360"/>
      <w:rPr>
        <w:rFonts w:ascii="Arial" w:hAnsi="Arial" w:cs="Arial"/>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5C4"/>
    <w:multiLevelType w:val="multilevel"/>
    <w:tmpl w:val="C4FEDD2A"/>
    <w:lvl w:ilvl="0">
      <w:start w:val="1"/>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E051D"/>
    <w:multiLevelType w:val="hybridMultilevel"/>
    <w:tmpl w:val="94CA932C"/>
    <w:lvl w:ilvl="0" w:tplc="B2BC73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C61A4"/>
    <w:multiLevelType w:val="multilevel"/>
    <w:tmpl w:val="798A3068"/>
    <w:lvl w:ilvl="0">
      <w:start w:val="1"/>
      <w:numFmt w:val="bullet"/>
      <w:lvlText w:val="-"/>
      <w:lvlJc w:val="left"/>
      <w:pPr>
        <w:tabs>
          <w:tab w:val="num" w:pos="1080"/>
        </w:tabs>
        <w:ind w:left="1080" w:hanging="360"/>
      </w:pPr>
      <w:rPr>
        <w:rFonts w:ascii="Verdana" w:eastAsia="Times New Roman" w:hAnsi="Verdana"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1F02ED"/>
    <w:multiLevelType w:val="hybridMultilevel"/>
    <w:tmpl w:val="102241DC"/>
    <w:lvl w:ilvl="0" w:tplc="4CE8F3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8192F"/>
    <w:multiLevelType w:val="hybridMultilevel"/>
    <w:tmpl w:val="B93CA3B0"/>
    <w:lvl w:ilvl="0" w:tplc="040B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C1533C"/>
    <w:multiLevelType w:val="hybridMultilevel"/>
    <w:tmpl w:val="A8CE89C4"/>
    <w:lvl w:ilvl="0" w:tplc="040B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E47064"/>
    <w:multiLevelType w:val="hybridMultilevel"/>
    <w:tmpl w:val="F63049AA"/>
    <w:lvl w:ilvl="0" w:tplc="B2BC73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9B235A"/>
    <w:multiLevelType w:val="hybridMultilevel"/>
    <w:tmpl w:val="FE4A2AA4"/>
    <w:lvl w:ilvl="0" w:tplc="B2BC73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C5F67"/>
    <w:multiLevelType w:val="hybridMultilevel"/>
    <w:tmpl w:val="798A3068"/>
    <w:lvl w:ilvl="0" w:tplc="BF42E5FE">
      <w:start w:val="1"/>
      <w:numFmt w:val="bullet"/>
      <w:lvlText w:val="-"/>
      <w:lvlJc w:val="left"/>
      <w:pPr>
        <w:tabs>
          <w:tab w:val="num" w:pos="1080"/>
        </w:tabs>
        <w:ind w:left="1080" w:hanging="360"/>
      </w:pPr>
      <w:rPr>
        <w:rFonts w:ascii="Verdana" w:eastAsia="Times New Roman" w:hAnsi="Verdan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150568"/>
    <w:multiLevelType w:val="multilevel"/>
    <w:tmpl w:val="C4FEDD2A"/>
    <w:lvl w:ilvl="0">
      <w:start w:val="1"/>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37772"/>
    <w:multiLevelType w:val="hybridMultilevel"/>
    <w:tmpl w:val="D6225DE8"/>
    <w:lvl w:ilvl="0" w:tplc="B2BC73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35B08"/>
    <w:multiLevelType w:val="hybridMultilevel"/>
    <w:tmpl w:val="0F7EBBD0"/>
    <w:lvl w:ilvl="0" w:tplc="4CE8F37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619377D"/>
    <w:multiLevelType w:val="hybridMultilevel"/>
    <w:tmpl w:val="10AE45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942715A"/>
    <w:multiLevelType w:val="hybridMultilevel"/>
    <w:tmpl w:val="C4FEDD2A"/>
    <w:lvl w:ilvl="0" w:tplc="BF42E5FE">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42730D"/>
    <w:multiLevelType w:val="multilevel"/>
    <w:tmpl w:val="E0906F98"/>
    <w:lvl w:ilvl="0">
      <w:start w:val="7"/>
      <w:numFmt w:val="bullet"/>
      <w:lvlText w:val=""/>
      <w:lvlJc w:val="left"/>
      <w:pPr>
        <w:tabs>
          <w:tab w:val="num" w:pos="576"/>
        </w:tabs>
        <w:ind w:left="576" w:hanging="216"/>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80B36C3"/>
    <w:multiLevelType w:val="hybridMultilevel"/>
    <w:tmpl w:val="43BAC374"/>
    <w:lvl w:ilvl="0" w:tplc="C0366408">
      <w:numFmt w:val="bullet"/>
      <w:lvlText w:val="•"/>
      <w:lvlJc w:val="left"/>
      <w:pPr>
        <w:ind w:left="1308" w:hanging="1308"/>
      </w:pPr>
      <w:rPr>
        <w:rFonts w:ascii="Arial" w:eastAsia="Arial,Verdana"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687C25F2"/>
    <w:multiLevelType w:val="hybridMultilevel"/>
    <w:tmpl w:val="E0906F98"/>
    <w:lvl w:ilvl="0" w:tplc="0F00B404">
      <w:start w:val="7"/>
      <w:numFmt w:val="bullet"/>
      <w:lvlText w:val=""/>
      <w:lvlJc w:val="left"/>
      <w:pPr>
        <w:tabs>
          <w:tab w:val="num" w:pos="576"/>
        </w:tabs>
        <w:ind w:left="576" w:hanging="216"/>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A6F6AA6"/>
    <w:multiLevelType w:val="hybridMultilevel"/>
    <w:tmpl w:val="6C625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C1448E"/>
    <w:multiLevelType w:val="multilevel"/>
    <w:tmpl w:val="C4FEDD2A"/>
    <w:lvl w:ilvl="0">
      <w:start w:val="1"/>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9B1805"/>
    <w:multiLevelType w:val="hybridMultilevel"/>
    <w:tmpl w:val="62CA4FEE"/>
    <w:lvl w:ilvl="0" w:tplc="B2BC73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7975948">
    <w:abstractNumId w:val="14"/>
  </w:num>
  <w:num w:numId="2" w16cid:durableId="1172525859">
    <w:abstractNumId w:val="10"/>
  </w:num>
  <w:num w:numId="3" w16cid:durableId="735934197">
    <w:abstractNumId w:val="1"/>
  </w:num>
  <w:num w:numId="4" w16cid:durableId="203293424">
    <w:abstractNumId w:val="0"/>
  </w:num>
  <w:num w:numId="5" w16cid:durableId="483398774">
    <w:abstractNumId w:val="8"/>
  </w:num>
  <w:num w:numId="6" w16cid:durableId="1395350151">
    <w:abstractNumId w:val="19"/>
  </w:num>
  <w:num w:numId="7" w16cid:durableId="422728538">
    <w:abstractNumId w:val="11"/>
  </w:num>
  <w:num w:numId="8" w16cid:durableId="368451856">
    <w:abstractNumId w:val="20"/>
  </w:num>
  <w:num w:numId="9" w16cid:durableId="708260996">
    <w:abstractNumId w:val="9"/>
  </w:num>
  <w:num w:numId="10" w16cid:durableId="1037311329">
    <w:abstractNumId w:val="2"/>
  </w:num>
  <w:num w:numId="11" w16cid:durableId="2115784580">
    <w:abstractNumId w:val="7"/>
  </w:num>
  <w:num w:numId="12" w16cid:durableId="575017707">
    <w:abstractNumId w:val="3"/>
  </w:num>
  <w:num w:numId="13" w16cid:durableId="1559903639">
    <w:abstractNumId w:val="17"/>
  </w:num>
  <w:num w:numId="14" w16cid:durableId="997734489">
    <w:abstractNumId w:val="15"/>
  </w:num>
  <w:num w:numId="15" w16cid:durableId="265508147">
    <w:abstractNumId w:val="4"/>
  </w:num>
  <w:num w:numId="16" w16cid:durableId="1202478073">
    <w:abstractNumId w:val="6"/>
  </w:num>
  <w:num w:numId="17" w16cid:durableId="193035487">
    <w:abstractNumId w:val="12"/>
  </w:num>
  <w:num w:numId="18" w16cid:durableId="1319187601">
    <w:abstractNumId w:val="18"/>
  </w:num>
  <w:num w:numId="19" w16cid:durableId="1053045544">
    <w:abstractNumId w:val="13"/>
  </w:num>
  <w:num w:numId="20" w16cid:durableId="1430395071">
    <w:abstractNumId w:val="16"/>
  </w:num>
  <w:num w:numId="21" w16cid:durableId="30961159">
    <w:abstractNumId w:val="5"/>
  </w:num>
  <w:num w:numId="22" w16cid:durableId="488791557">
    <w:abstractNumId w:val="5"/>
  </w:num>
  <w:num w:numId="23" w16cid:durableId="1261185011">
    <w:abstractNumId w:val="5"/>
  </w:num>
  <w:num w:numId="24" w16cid:durableId="3217586">
    <w:abstractNumId w:val="5"/>
  </w:num>
  <w:num w:numId="25" w16cid:durableId="913927438">
    <w:abstractNumId w:val="5"/>
  </w:num>
  <w:num w:numId="26" w16cid:durableId="1104105924">
    <w:abstractNumId w:val="5"/>
  </w:num>
  <w:num w:numId="27" w16cid:durableId="606616362">
    <w:abstractNumId w:val="5"/>
  </w:num>
  <w:num w:numId="28" w16cid:durableId="1132867515">
    <w:abstractNumId w:val="5"/>
  </w:num>
  <w:num w:numId="29" w16cid:durableId="2105766142">
    <w:abstractNumId w:val="5"/>
  </w:num>
  <w:num w:numId="30" w16cid:durableId="5049815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ID" w:val="irm.fi"/>
    <w:docVar w:name="WfLargeDoc" w:val="no"/>
    <w:docVar w:name="WfLastSegment" w:val=" 24779 n"/>
    <w:docVar w:name="WfMT" w:val="0"/>
    <w:docVar w:name="WfProtection" w:val="1"/>
    <w:docVar w:name="WfRevTM" w:val="C:\Users\jvaarnio\Wordfast\WfMemory_fi-en.txt"/>
    <w:docVar w:name="WfStyles" w:val=" 266   no"/>
  </w:docVars>
  <w:rsids>
    <w:rsidRoot w:val="00674755"/>
    <w:rsid w:val="000043A8"/>
    <w:rsid w:val="000044D0"/>
    <w:rsid w:val="0001292D"/>
    <w:rsid w:val="00013320"/>
    <w:rsid w:val="00014E80"/>
    <w:rsid w:val="00022C8A"/>
    <w:rsid w:val="0002660F"/>
    <w:rsid w:val="00026AC2"/>
    <w:rsid w:val="00027F4D"/>
    <w:rsid w:val="00031BEA"/>
    <w:rsid w:val="00034AF3"/>
    <w:rsid w:val="000402F4"/>
    <w:rsid w:val="000500D6"/>
    <w:rsid w:val="000632BA"/>
    <w:rsid w:val="00063951"/>
    <w:rsid w:val="00063B80"/>
    <w:rsid w:val="00067495"/>
    <w:rsid w:val="000745C2"/>
    <w:rsid w:val="00074838"/>
    <w:rsid w:val="00082A8E"/>
    <w:rsid w:val="00084414"/>
    <w:rsid w:val="0008605B"/>
    <w:rsid w:val="00086EF2"/>
    <w:rsid w:val="00090F48"/>
    <w:rsid w:val="00095E8F"/>
    <w:rsid w:val="000A1A57"/>
    <w:rsid w:val="000A1B93"/>
    <w:rsid w:val="000A46CE"/>
    <w:rsid w:val="000A6275"/>
    <w:rsid w:val="000A7123"/>
    <w:rsid w:val="000B193F"/>
    <w:rsid w:val="000C01E7"/>
    <w:rsid w:val="000C75A3"/>
    <w:rsid w:val="000F1001"/>
    <w:rsid w:val="000F6473"/>
    <w:rsid w:val="0010186F"/>
    <w:rsid w:val="001028F8"/>
    <w:rsid w:val="00111DC1"/>
    <w:rsid w:val="00112973"/>
    <w:rsid w:val="00122CC1"/>
    <w:rsid w:val="001238CB"/>
    <w:rsid w:val="00125CAB"/>
    <w:rsid w:val="0012705C"/>
    <w:rsid w:val="00131016"/>
    <w:rsid w:val="00136DFC"/>
    <w:rsid w:val="00137FE7"/>
    <w:rsid w:val="001450F8"/>
    <w:rsid w:val="001459FB"/>
    <w:rsid w:val="001505E5"/>
    <w:rsid w:val="00166BFF"/>
    <w:rsid w:val="00176983"/>
    <w:rsid w:val="001811F8"/>
    <w:rsid w:val="001856CD"/>
    <w:rsid w:val="00191C79"/>
    <w:rsid w:val="00193C21"/>
    <w:rsid w:val="001965A5"/>
    <w:rsid w:val="001B1D42"/>
    <w:rsid w:val="001B7B1A"/>
    <w:rsid w:val="001B7EB6"/>
    <w:rsid w:val="001E0814"/>
    <w:rsid w:val="001E4100"/>
    <w:rsid w:val="001F4560"/>
    <w:rsid w:val="001F6627"/>
    <w:rsid w:val="002013E2"/>
    <w:rsid w:val="00205639"/>
    <w:rsid w:val="002076E7"/>
    <w:rsid w:val="00212C62"/>
    <w:rsid w:val="00214346"/>
    <w:rsid w:val="00216719"/>
    <w:rsid w:val="002248A5"/>
    <w:rsid w:val="00226345"/>
    <w:rsid w:val="00227A8E"/>
    <w:rsid w:val="00234674"/>
    <w:rsid w:val="0024200C"/>
    <w:rsid w:val="00245665"/>
    <w:rsid w:val="00246FFC"/>
    <w:rsid w:val="002470A0"/>
    <w:rsid w:val="00255DD5"/>
    <w:rsid w:val="00260376"/>
    <w:rsid w:val="00262FB7"/>
    <w:rsid w:val="00264A88"/>
    <w:rsid w:val="002740E3"/>
    <w:rsid w:val="00274422"/>
    <w:rsid w:val="00275479"/>
    <w:rsid w:val="0027761A"/>
    <w:rsid w:val="00281630"/>
    <w:rsid w:val="00283473"/>
    <w:rsid w:val="00284D3C"/>
    <w:rsid w:val="00287A99"/>
    <w:rsid w:val="00290505"/>
    <w:rsid w:val="002C02BC"/>
    <w:rsid w:val="002D1388"/>
    <w:rsid w:val="002D17D9"/>
    <w:rsid w:val="002D3157"/>
    <w:rsid w:val="002D39F0"/>
    <w:rsid w:val="002E150C"/>
    <w:rsid w:val="002F43CF"/>
    <w:rsid w:val="002F4F95"/>
    <w:rsid w:val="002F71B4"/>
    <w:rsid w:val="002F7C3A"/>
    <w:rsid w:val="003202B0"/>
    <w:rsid w:val="00321C54"/>
    <w:rsid w:val="00333F33"/>
    <w:rsid w:val="003351CF"/>
    <w:rsid w:val="003421E6"/>
    <w:rsid w:val="00350A4B"/>
    <w:rsid w:val="00354B52"/>
    <w:rsid w:val="00360BCD"/>
    <w:rsid w:val="0036358C"/>
    <w:rsid w:val="00363678"/>
    <w:rsid w:val="003644BB"/>
    <w:rsid w:val="00367207"/>
    <w:rsid w:val="00367795"/>
    <w:rsid w:val="003722F5"/>
    <w:rsid w:val="00376FCA"/>
    <w:rsid w:val="003835B4"/>
    <w:rsid w:val="00385911"/>
    <w:rsid w:val="00393CD0"/>
    <w:rsid w:val="0039452A"/>
    <w:rsid w:val="003A6208"/>
    <w:rsid w:val="003A66F5"/>
    <w:rsid w:val="003D2DCE"/>
    <w:rsid w:val="003D7331"/>
    <w:rsid w:val="003E1DAF"/>
    <w:rsid w:val="003E4D60"/>
    <w:rsid w:val="003E7285"/>
    <w:rsid w:val="004022D1"/>
    <w:rsid w:val="0042672C"/>
    <w:rsid w:val="00440B64"/>
    <w:rsid w:val="004427B0"/>
    <w:rsid w:val="0044311D"/>
    <w:rsid w:val="004439B9"/>
    <w:rsid w:val="00444464"/>
    <w:rsid w:val="00444596"/>
    <w:rsid w:val="00446914"/>
    <w:rsid w:val="00450D5B"/>
    <w:rsid w:val="00450D5D"/>
    <w:rsid w:val="004515D3"/>
    <w:rsid w:val="00453EBB"/>
    <w:rsid w:val="00457453"/>
    <w:rsid w:val="00463183"/>
    <w:rsid w:val="0046590F"/>
    <w:rsid w:val="00467378"/>
    <w:rsid w:val="00471897"/>
    <w:rsid w:val="004719CD"/>
    <w:rsid w:val="0047312C"/>
    <w:rsid w:val="004763E2"/>
    <w:rsid w:val="0048132D"/>
    <w:rsid w:val="0048524F"/>
    <w:rsid w:val="00485BB1"/>
    <w:rsid w:val="00486A87"/>
    <w:rsid w:val="00491802"/>
    <w:rsid w:val="004942F0"/>
    <w:rsid w:val="004A1073"/>
    <w:rsid w:val="004A7143"/>
    <w:rsid w:val="004B4212"/>
    <w:rsid w:val="004B54D1"/>
    <w:rsid w:val="004C1214"/>
    <w:rsid w:val="004D1B0E"/>
    <w:rsid w:val="004D66E0"/>
    <w:rsid w:val="004E41DF"/>
    <w:rsid w:val="004E76EC"/>
    <w:rsid w:val="004F1290"/>
    <w:rsid w:val="004F2103"/>
    <w:rsid w:val="00521A3E"/>
    <w:rsid w:val="00522A53"/>
    <w:rsid w:val="005246E6"/>
    <w:rsid w:val="005316AE"/>
    <w:rsid w:val="00531FC8"/>
    <w:rsid w:val="005325F2"/>
    <w:rsid w:val="00536440"/>
    <w:rsid w:val="005366CF"/>
    <w:rsid w:val="00540F35"/>
    <w:rsid w:val="00541C73"/>
    <w:rsid w:val="00551467"/>
    <w:rsid w:val="005547B1"/>
    <w:rsid w:val="005667D6"/>
    <w:rsid w:val="00570138"/>
    <w:rsid w:val="00574507"/>
    <w:rsid w:val="005760A7"/>
    <w:rsid w:val="00581F29"/>
    <w:rsid w:val="00585F29"/>
    <w:rsid w:val="00596220"/>
    <w:rsid w:val="005A148F"/>
    <w:rsid w:val="005A477E"/>
    <w:rsid w:val="005A600E"/>
    <w:rsid w:val="005B52AA"/>
    <w:rsid w:val="005B753D"/>
    <w:rsid w:val="005B7740"/>
    <w:rsid w:val="005C06FE"/>
    <w:rsid w:val="005C2D82"/>
    <w:rsid w:val="005C39EF"/>
    <w:rsid w:val="005C7FCE"/>
    <w:rsid w:val="005D0ED4"/>
    <w:rsid w:val="005F0C77"/>
    <w:rsid w:val="005F0DCB"/>
    <w:rsid w:val="005F3C8F"/>
    <w:rsid w:val="005F5370"/>
    <w:rsid w:val="00614839"/>
    <w:rsid w:val="0061744D"/>
    <w:rsid w:val="0062283D"/>
    <w:rsid w:val="00622AA9"/>
    <w:rsid w:val="0062447E"/>
    <w:rsid w:val="00636C75"/>
    <w:rsid w:val="00641AB0"/>
    <w:rsid w:val="00643040"/>
    <w:rsid w:val="00651C00"/>
    <w:rsid w:val="00652018"/>
    <w:rsid w:val="00665126"/>
    <w:rsid w:val="00666DD4"/>
    <w:rsid w:val="00671370"/>
    <w:rsid w:val="00674755"/>
    <w:rsid w:val="00677E05"/>
    <w:rsid w:val="00682030"/>
    <w:rsid w:val="00687416"/>
    <w:rsid w:val="006A19C2"/>
    <w:rsid w:val="006C2952"/>
    <w:rsid w:val="006C2A80"/>
    <w:rsid w:val="006D0C64"/>
    <w:rsid w:val="006D18F1"/>
    <w:rsid w:val="006E3CAB"/>
    <w:rsid w:val="006F7FB2"/>
    <w:rsid w:val="0070630A"/>
    <w:rsid w:val="007072C7"/>
    <w:rsid w:val="007074E8"/>
    <w:rsid w:val="007132DB"/>
    <w:rsid w:val="007141AC"/>
    <w:rsid w:val="00727FB9"/>
    <w:rsid w:val="00730810"/>
    <w:rsid w:val="007314BA"/>
    <w:rsid w:val="0073166B"/>
    <w:rsid w:val="00732561"/>
    <w:rsid w:val="007327A0"/>
    <w:rsid w:val="007328CA"/>
    <w:rsid w:val="00736E5F"/>
    <w:rsid w:val="007414CB"/>
    <w:rsid w:val="00750A56"/>
    <w:rsid w:val="00751C52"/>
    <w:rsid w:val="007539B7"/>
    <w:rsid w:val="007569E8"/>
    <w:rsid w:val="00757B44"/>
    <w:rsid w:val="00766515"/>
    <w:rsid w:val="00766A30"/>
    <w:rsid w:val="00781734"/>
    <w:rsid w:val="007848A8"/>
    <w:rsid w:val="00785763"/>
    <w:rsid w:val="00787A30"/>
    <w:rsid w:val="007909B8"/>
    <w:rsid w:val="00796F5B"/>
    <w:rsid w:val="007A048B"/>
    <w:rsid w:val="007A161A"/>
    <w:rsid w:val="007A2199"/>
    <w:rsid w:val="007A3DFB"/>
    <w:rsid w:val="007A4019"/>
    <w:rsid w:val="007A76BC"/>
    <w:rsid w:val="007B43AF"/>
    <w:rsid w:val="007C3D4C"/>
    <w:rsid w:val="007D434B"/>
    <w:rsid w:val="007D468C"/>
    <w:rsid w:val="007D5AB3"/>
    <w:rsid w:val="007E120F"/>
    <w:rsid w:val="007E28EA"/>
    <w:rsid w:val="007E3D1B"/>
    <w:rsid w:val="007E7B89"/>
    <w:rsid w:val="007F1809"/>
    <w:rsid w:val="007F36B8"/>
    <w:rsid w:val="007F59B4"/>
    <w:rsid w:val="007F6D2F"/>
    <w:rsid w:val="00800A23"/>
    <w:rsid w:val="008204B0"/>
    <w:rsid w:val="008215D0"/>
    <w:rsid w:val="00824BC1"/>
    <w:rsid w:val="00835D65"/>
    <w:rsid w:val="00837330"/>
    <w:rsid w:val="008440F6"/>
    <w:rsid w:val="00847D55"/>
    <w:rsid w:val="00881B4F"/>
    <w:rsid w:val="00882E3D"/>
    <w:rsid w:val="008838B4"/>
    <w:rsid w:val="008854B8"/>
    <w:rsid w:val="00894422"/>
    <w:rsid w:val="00894DE2"/>
    <w:rsid w:val="008A5CFA"/>
    <w:rsid w:val="008B258D"/>
    <w:rsid w:val="008B4FA9"/>
    <w:rsid w:val="008B5C9F"/>
    <w:rsid w:val="008C2801"/>
    <w:rsid w:val="008D3216"/>
    <w:rsid w:val="008D5831"/>
    <w:rsid w:val="008D7E21"/>
    <w:rsid w:val="008E1615"/>
    <w:rsid w:val="008E28D8"/>
    <w:rsid w:val="008E4D60"/>
    <w:rsid w:val="008E6D75"/>
    <w:rsid w:val="008F35BD"/>
    <w:rsid w:val="008F485F"/>
    <w:rsid w:val="008F5607"/>
    <w:rsid w:val="008F7FF9"/>
    <w:rsid w:val="00903AAA"/>
    <w:rsid w:val="00905B02"/>
    <w:rsid w:val="00911929"/>
    <w:rsid w:val="00912A7C"/>
    <w:rsid w:val="0092296B"/>
    <w:rsid w:val="00925800"/>
    <w:rsid w:val="009268B3"/>
    <w:rsid w:val="0093722E"/>
    <w:rsid w:val="00943030"/>
    <w:rsid w:val="009449A9"/>
    <w:rsid w:val="00950117"/>
    <w:rsid w:val="00950842"/>
    <w:rsid w:val="009508C5"/>
    <w:rsid w:val="00967980"/>
    <w:rsid w:val="0097570D"/>
    <w:rsid w:val="00987A29"/>
    <w:rsid w:val="009946F4"/>
    <w:rsid w:val="009A3E80"/>
    <w:rsid w:val="009A7EDB"/>
    <w:rsid w:val="009B0425"/>
    <w:rsid w:val="009B2670"/>
    <w:rsid w:val="009B6A30"/>
    <w:rsid w:val="009C7714"/>
    <w:rsid w:val="009D1E68"/>
    <w:rsid w:val="009E6757"/>
    <w:rsid w:val="009F0CEB"/>
    <w:rsid w:val="009F36E9"/>
    <w:rsid w:val="00A07312"/>
    <w:rsid w:val="00A103C5"/>
    <w:rsid w:val="00A250CE"/>
    <w:rsid w:val="00A30AB6"/>
    <w:rsid w:val="00A377CF"/>
    <w:rsid w:val="00A410E8"/>
    <w:rsid w:val="00A41A5B"/>
    <w:rsid w:val="00A41A84"/>
    <w:rsid w:val="00A44B56"/>
    <w:rsid w:val="00A46E63"/>
    <w:rsid w:val="00A52BA7"/>
    <w:rsid w:val="00A767F5"/>
    <w:rsid w:val="00A82367"/>
    <w:rsid w:val="00A8264C"/>
    <w:rsid w:val="00A83275"/>
    <w:rsid w:val="00A94EC7"/>
    <w:rsid w:val="00A97E53"/>
    <w:rsid w:val="00AA24AC"/>
    <w:rsid w:val="00AB09CC"/>
    <w:rsid w:val="00AB261F"/>
    <w:rsid w:val="00AB2B69"/>
    <w:rsid w:val="00AB2F8F"/>
    <w:rsid w:val="00AB56B8"/>
    <w:rsid w:val="00AB6A0D"/>
    <w:rsid w:val="00AC3EA8"/>
    <w:rsid w:val="00AC4B24"/>
    <w:rsid w:val="00AD48A1"/>
    <w:rsid w:val="00AD7E92"/>
    <w:rsid w:val="00AE3E39"/>
    <w:rsid w:val="00AE46DA"/>
    <w:rsid w:val="00AE4B06"/>
    <w:rsid w:val="00AF0590"/>
    <w:rsid w:val="00AF5E2C"/>
    <w:rsid w:val="00B004EE"/>
    <w:rsid w:val="00B01819"/>
    <w:rsid w:val="00B046B4"/>
    <w:rsid w:val="00B04E32"/>
    <w:rsid w:val="00B0609D"/>
    <w:rsid w:val="00B12EFE"/>
    <w:rsid w:val="00B2631D"/>
    <w:rsid w:val="00B26471"/>
    <w:rsid w:val="00B34335"/>
    <w:rsid w:val="00B356A9"/>
    <w:rsid w:val="00B365B6"/>
    <w:rsid w:val="00B4081F"/>
    <w:rsid w:val="00B411AA"/>
    <w:rsid w:val="00B45E03"/>
    <w:rsid w:val="00B46838"/>
    <w:rsid w:val="00B46F97"/>
    <w:rsid w:val="00B5063E"/>
    <w:rsid w:val="00B51A20"/>
    <w:rsid w:val="00B60986"/>
    <w:rsid w:val="00B74263"/>
    <w:rsid w:val="00B8186E"/>
    <w:rsid w:val="00B951E3"/>
    <w:rsid w:val="00BA031D"/>
    <w:rsid w:val="00BC1CB9"/>
    <w:rsid w:val="00BD0727"/>
    <w:rsid w:val="00BD7939"/>
    <w:rsid w:val="00BF4DDE"/>
    <w:rsid w:val="00BF58E1"/>
    <w:rsid w:val="00BF70A4"/>
    <w:rsid w:val="00C02D71"/>
    <w:rsid w:val="00C13D72"/>
    <w:rsid w:val="00C16B47"/>
    <w:rsid w:val="00C178D1"/>
    <w:rsid w:val="00C20234"/>
    <w:rsid w:val="00C21599"/>
    <w:rsid w:val="00C23574"/>
    <w:rsid w:val="00C26162"/>
    <w:rsid w:val="00C35FAA"/>
    <w:rsid w:val="00C40A6E"/>
    <w:rsid w:val="00C41419"/>
    <w:rsid w:val="00C461C2"/>
    <w:rsid w:val="00C52CB0"/>
    <w:rsid w:val="00C6292A"/>
    <w:rsid w:val="00C63CFB"/>
    <w:rsid w:val="00C64C1E"/>
    <w:rsid w:val="00C65B57"/>
    <w:rsid w:val="00C66A2E"/>
    <w:rsid w:val="00C6767A"/>
    <w:rsid w:val="00C73297"/>
    <w:rsid w:val="00C801F7"/>
    <w:rsid w:val="00C80615"/>
    <w:rsid w:val="00CA23B5"/>
    <w:rsid w:val="00CA4760"/>
    <w:rsid w:val="00CA6082"/>
    <w:rsid w:val="00CC576F"/>
    <w:rsid w:val="00CC5C12"/>
    <w:rsid w:val="00CD6825"/>
    <w:rsid w:val="00CD7B04"/>
    <w:rsid w:val="00CE14F3"/>
    <w:rsid w:val="00CE218E"/>
    <w:rsid w:val="00CE50F1"/>
    <w:rsid w:val="00CF3D76"/>
    <w:rsid w:val="00CF5911"/>
    <w:rsid w:val="00D01BBD"/>
    <w:rsid w:val="00D155C0"/>
    <w:rsid w:val="00D20D07"/>
    <w:rsid w:val="00D24169"/>
    <w:rsid w:val="00D32412"/>
    <w:rsid w:val="00D3584D"/>
    <w:rsid w:val="00D44B63"/>
    <w:rsid w:val="00D579A1"/>
    <w:rsid w:val="00D616A2"/>
    <w:rsid w:val="00D70E66"/>
    <w:rsid w:val="00D76967"/>
    <w:rsid w:val="00D81172"/>
    <w:rsid w:val="00D84C1B"/>
    <w:rsid w:val="00D91031"/>
    <w:rsid w:val="00D95269"/>
    <w:rsid w:val="00DB06F2"/>
    <w:rsid w:val="00DB4B3B"/>
    <w:rsid w:val="00DB5F83"/>
    <w:rsid w:val="00DB6B52"/>
    <w:rsid w:val="00DC0E90"/>
    <w:rsid w:val="00DE0C5F"/>
    <w:rsid w:val="00DF2BDD"/>
    <w:rsid w:val="00E03BFB"/>
    <w:rsid w:val="00E07F4B"/>
    <w:rsid w:val="00E1680D"/>
    <w:rsid w:val="00E25FB8"/>
    <w:rsid w:val="00E26E3A"/>
    <w:rsid w:val="00E27C75"/>
    <w:rsid w:val="00E323B8"/>
    <w:rsid w:val="00E471B9"/>
    <w:rsid w:val="00E53BAA"/>
    <w:rsid w:val="00E640E0"/>
    <w:rsid w:val="00E715B2"/>
    <w:rsid w:val="00E72EC7"/>
    <w:rsid w:val="00E74039"/>
    <w:rsid w:val="00E84F78"/>
    <w:rsid w:val="00E9172E"/>
    <w:rsid w:val="00E952D8"/>
    <w:rsid w:val="00EA38D5"/>
    <w:rsid w:val="00EA3DCB"/>
    <w:rsid w:val="00EB21A9"/>
    <w:rsid w:val="00EB37FF"/>
    <w:rsid w:val="00EE390D"/>
    <w:rsid w:val="00EF09DB"/>
    <w:rsid w:val="00F064C4"/>
    <w:rsid w:val="00F12F30"/>
    <w:rsid w:val="00F21ABF"/>
    <w:rsid w:val="00F256D2"/>
    <w:rsid w:val="00F34164"/>
    <w:rsid w:val="00F35E30"/>
    <w:rsid w:val="00F3736A"/>
    <w:rsid w:val="00F44C42"/>
    <w:rsid w:val="00F5465B"/>
    <w:rsid w:val="00F6196A"/>
    <w:rsid w:val="00F651C6"/>
    <w:rsid w:val="00F74867"/>
    <w:rsid w:val="00F7775C"/>
    <w:rsid w:val="00F83BCB"/>
    <w:rsid w:val="00F8512D"/>
    <w:rsid w:val="00F900EE"/>
    <w:rsid w:val="00F92C43"/>
    <w:rsid w:val="00F9601A"/>
    <w:rsid w:val="00F96F51"/>
    <w:rsid w:val="00FA4996"/>
    <w:rsid w:val="00FB1567"/>
    <w:rsid w:val="00FB332C"/>
    <w:rsid w:val="00FB7079"/>
    <w:rsid w:val="00FC1C14"/>
    <w:rsid w:val="00FD0BDC"/>
    <w:rsid w:val="00FD78F2"/>
    <w:rsid w:val="00FD7B47"/>
    <w:rsid w:val="00FE1EF0"/>
    <w:rsid w:val="00FE3405"/>
    <w:rsid w:val="00FE6E88"/>
    <w:rsid w:val="00FF7C1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86608"/>
  <w15:docId w15:val="{6FCCC941-0E49-4B2C-9120-5C3F12FB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01A"/>
  </w:style>
  <w:style w:type="paragraph" w:styleId="Heading1">
    <w:name w:val="heading 1"/>
    <w:basedOn w:val="Normal"/>
    <w:next w:val="Normal"/>
    <w:link w:val="Heading1Char"/>
    <w:uiPriority w:val="9"/>
    <w:qFormat/>
    <w:rsid w:val="004B4212"/>
    <w:pPr>
      <w:keepNext/>
      <w:keepLines/>
      <w:spacing w:before="240" w:after="0"/>
      <w:jc w:val="center"/>
      <w:outlineLvl w:val="0"/>
    </w:pPr>
    <w:rPr>
      <w:rFonts w:ascii="Cambria" w:eastAsiaTheme="majorEastAsia" w:hAnsi="Cambria" w:cstheme="majorBidi"/>
      <w:b/>
      <w:color w:val="262626" w:themeColor="text1" w:themeTint="D9"/>
      <w:sz w:val="28"/>
      <w:szCs w:val="32"/>
    </w:rPr>
  </w:style>
  <w:style w:type="paragraph" w:styleId="Heading2">
    <w:name w:val="heading 2"/>
    <w:basedOn w:val="Normal"/>
    <w:next w:val="Normal"/>
    <w:link w:val="Heading2Char"/>
    <w:uiPriority w:val="9"/>
    <w:semiHidden/>
    <w:unhideWhenUsed/>
    <w:qFormat/>
    <w:rsid w:val="00F9601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F9601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F9601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F9601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9601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F9601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9601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F9601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031D"/>
    <w:pPr>
      <w:tabs>
        <w:tab w:val="center" w:pos="4320"/>
        <w:tab w:val="right" w:pos="8640"/>
      </w:tabs>
    </w:pPr>
  </w:style>
  <w:style w:type="character" w:styleId="PageNumber">
    <w:name w:val="page number"/>
    <w:basedOn w:val="DefaultParagraphFont"/>
    <w:rsid w:val="00BA031D"/>
  </w:style>
  <w:style w:type="paragraph" w:styleId="BalloonText">
    <w:name w:val="Balloon Text"/>
    <w:basedOn w:val="Normal"/>
    <w:semiHidden/>
    <w:rsid w:val="008F35BD"/>
    <w:rPr>
      <w:rFonts w:ascii="Tahoma" w:hAnsi="Tahoma" w:cs="Tahoma"/>
      <w:sz w:val="16"/>
      <w:szCs w:val="16"/>
    </w:rPr>
  </w:style>
  <w:style w:type="character" w:styleId="Hyperlink">
    <w:name w:val="Hyperlink"/>
    <w:basedOn w:val="DefaultParagraphFont"/>
    <w:rsid w:val="005C39EF"/>
    <w:rPr>
      <w:color w:val="0000FF"/>
      <w:u w:val="single"/>
    </w:rPr>
  </w:style>
  <w:style w:type="character" w:styleId="CommentReference">
    <w:name w:val="annotation reference"/>
    <w:basedOn w:val="DefaultParagraphFont"/>
    <w:semiHidden/>
    <w:rsid w:val="005A148F"/>
    <w:rPr>
      <w:sz w:val="16"/>
      <w:szCs w:val="16"/>
    </w:rPr>
  </w:style>
  <w:style w:type="paragraph" w:styleId="CommentText">
    <w:name w:val="annotation text"/>
    <w:basedOn w:val="Normal"/>
    <w:semiHidden/>
    <w:rsid w:val="005A148F"/>
  </w:style>
  <w:style w:type="paragraph" w:styleId="CommentSubject">
    <w:name w:val="annotation subject"/>
    <w:basedOn w:val="CommentText"/>
    <w:next w:val="CommentText"/>
    <w:semiHidden/>
    <w:rsid w:val="005A148F"/>
    <w:rPr>
      <w:b/>
      <w:bCs/>
    </w:rPr>
  </w:style>
  <w:style w:type="paragraph" w:styleId="Footer">
    <w:name w:val="footer"/>
    <w:basedOn w:val="Normal"/>
    <w:link w:val="FooterChar"/>
    <w:uiPriority w:val="99"/>
    <w:rsid w:val="00FE1EF0"/>
    <w:pPr>
      <w:tabs>
        <w:tab w:val="center" w:pos="4320"/>
        <w:tab w:val="right" w:pos="8640"/>
      </w:tabs>
    </w:pPr>
  </w:style>
  <w:style w:type="paragraph" w:styleId="DocumentMap">
    <w:name w:val="Document Map"/>
    <w:basedOn w:val="Normal"/>
    <w:semiHidden/>
    <w:rsid w:val="001B1D42"/>
    <w:pPr>
      <w:shd w:val="clear" w:color="auto" w:fill="000080"/>
    </w:pPr>
    <w:rPr>
      <w:rFonts w:ascii="Tahoma" w:hAnsi="Tahoma" w:cs="Tahoma"/>
    </w:rPr>
  </w:style>
  <w:style w:type="character" w:styleId="FollowedHyperlink">
    <w:name w:val="FollowedHyperlink"/>
    <w:basedOn w:val="DefaultParagraphFont"/>
    <w:rsid w:val="007F1809"/>
    <w:rPr>
      <w:color w:val="800080"/>
      <w:u w:val="single"/>
    </w:rPr>
  </w:style>
  <w:style w:type="character" w:customStyle="1" w:styleId="HeaderChar">
    <w:name w:val="Header Char"/>
    <w:basedOn w:val="DefaultParagraphFont"/>
    <w:link w:val="Header"/>
    <w:uiPriority w:val="99"/>
    <w:rsid w:val="00AB2B69"/>
    <w:rPr>
      <w:rFonts w:ascii="Verdana" w:hAnsi="Verdana"/>
      <w:lang w:val="en-US" w:eastAsia="en-US"/>
    </w:rPr>
  </w:style>
  <w:style w:type="paragraph" w:styleId="Revision">
    <w:name w:val="Revision"/>
    <w:hidden/>
    <w:uiPriority w:val="99"/>
    <w:semiHidden/>
    <w:rsid w:val="003E1DAF"/>
    <w:rPr>
      <w:rFonts w:ascii="Verdana" w:hAnsi="Verdana"/>
      <w:lang w:val="en-US" w:eastAsia="en-US"/>
    </w:rPr>
  </w:style>
  <w:style w:type="paragraph" w:styleId="ListParagraph">
    <w:name w:val="List Paragraph"/>
    <w:basedOn w:val="Normal"/>
    <w:uiPriority w:val="34"/>
    <w:qFormat/>
    <w:rsid w:val="002013E2"/>
    <w:pPr>
      <w:ind w:left="720"/>
      <w:contextualSpacing/>
    </w:pPr>
  </w:style>
  <w:style w:type="character" w:customStyle="1" w:styleId="tw4winMark">
    <w:name w:val="tw4winMark"/>
    <w:basedOn w:val="DefaultParagraphFont"/>
    <w:rsid w:val="00453EBB"/>
    <w:rPr>
      <w:rFonts w:ascii="Courier New" w:hAnsi="Courier New" w:cs="Courier New"/>
      <w:b w:val="0"/>
      <w:i w:val="0"/>
      <w:dstrike w:val="0"/>
      <w:noProof/>
      <w:vanish/>
      <w:color w:val="800080"/>
      <w:sz w:val="22"/>
      <w:effect w:val="none"/>
      <w:vertAlign w:val="subscript"/>
      <w:lang w:val="fi-FI"/>
    </w:rPr>
  </w:style>
  <w:style w:type="paragraph" w:customStyle="1" w:styleId="WfPopup">
    <w:name w:val="WfPopup"/>
    <w:link w:val="WfPopupChar"/>
    <w:rsid w:val="00453EBB"/>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bCs/>
      <w:caps/>
      <w:noProof/>
      <w:sz w:val="18"/>
    </w:rPr>
  </w:style>
  <w:style w:type="character" w:customStyle="1" w:styleId="WfPopupChar">
    <w:name w:val="WfPopup Char"/>
    <w:basedOn w:val="DefaultParagraphFont"/>
    <w:link w:val="WfPopup"/>
    <w:rsid w:val="00453EBB"/>
    <w:rPr>
      <w:rFonts w:ascii="Lucida Sans Unicode" w:hAnsi="Lucida Sans Unicode" w:cs="Lucida Sans Unicode"/>
      <w:bCs/>
      <w:caps/>
      <w:noProof/>
      <w:sz w:val="18"/>
      <w:shd w:val="clear" w:color="auto" w:fill="FFFFDD"/>
    </w:rPr>
  </w:style>
  <w:style w:type="character" w:customStyle="1" w:styleId="help-block">
    <w:name w:val="help-block"/>
    <w:basedOn w:val="DefaultParagraphFont"/>
    <w:rsid w:val="00585F29"/>
  </w:style>
  <w:style w:type="character" w:styleId="Strong">
    <w:name w:val="Strong"/>
    <w:basedOn w:val="DefaultParagraphFont"/>
    <w:uiPriority w:val="22"/>
    <w:qFormat/>
    <w:rsid w:val="00F9601A"/>
    <w:rPr>
      <w:b/>
      <w:bCs/>
      <w:color w:val="auto"/>
    </w:rPr>
  </w:style>
  <w:style w:type="character" w:customStyle="1" w:styleId="FooterChar">
    <w:name w:val="Footer Char"/>
    <w:basedOn w:val="DefaultParagraphFont"/>
    <w:link w:val="Footer"/>
    <w:uiPriority w:val="99"/>
    <w:rsid w:val="00E25FB8"/>
    <w:rPr>
      <w:rFonts w:ascii="Verdana" w:hAnsi="Verdana"/>
      <w:lang w:val="en-US" w:eastAsia="en-US"/>
    </w:rPr>
  </w:style>
  <w:style w:type="paragraph" w:styleId="Subtitle">
    <w:name w:val="Subtitle"/>
    <w:basedOn w:val="Normal"/>
    <w:next w:val="Normal"/>
    <w:link w:val="SubtitleChar"/>
    <w:uiPriority w:val="11"/>
    <w:qFormat/>
    <w:rsid w:val="004B4212"/>
    <w:pPr>
      <w:numPr>
        <w:ilvl w:val="1"/>
      </w:numPr>
    </w:pPr>
    <w:rPr>
      <w:rFonts w:ascii="Cambria" w:hAnsi="Cambria"/>
      <w:b/>
      <w:color w:val="5A5A5A" w:themeColor="text1" w:themeTint="A5"/>
      <w:spacing w:val="15"/>
      <w:sz w:val="24"/>
    </w:rPr>
  </w:style>
  <w:style w:type="character" w:customStyle="1" w:styleId="SubtitleChar">
    <w:name w:val="Subtitle Char"/>
    <w:basedOn w:val="DefaultParagraphFont"/>
    <w:link w:val="Subtitle"/>
    <w:uiPriority w:val="11"/>
    <w:rsid w:val="004B4212"/>
    <w:rPr>
      <w:rFonts w:ascii="Cambria" w:hAnsi="Cambria"/>
      <w:b/>
      <w:color w:val="5A5A5A" w:themeColor="text1" w:themeTint="A5"/>
      <w:spacing w:val="15"/>
      <w:sz w:val="24"/>
    </w:rPr>
  </w:style>
  <w:style w:type="character" w:customStyle="1" w:styleId="Heading1Char">
    <w:name w:val="Heading 1 Char"/>
    <w:basedOn w:val="DefaultParagraphFont"/>
    <w:link w:val="Heading1"/>
    <w:uiPriority w:val="9"/>
    <w:rsid w:val="004B4212"/>
    <w:rPr>
      <w:rFonts w:ascii="Cambria" w:eastAsiaTheme="majorEastAsia" w:hAnsi="Cambria" w:cstheme="majorBidi"/>
      <w:b/>
      <w:color w:val="262626" w:themeColor="text1" w:themeTint="D9"/>
      <w:sz w:val="28"/>
      <w:szCs w:val="32"/>
    </w:rPr>
  </w:style>
  <w:style w:type="character" w:customStyle="1" w:styleId="Heading2Char">
    <w:name w:val="Heading 2 Char"/>
    <w:basedOn w:val="DefaultParagraphFont"/>
    <w:link w:val="Heading2"/>
    <w:uiPriority w:val="9"/>
    <w:semiHidden/>
    <w:rsid w:val="00F9601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F9601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F9601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F9601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9601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F960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9601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F9601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F9601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9601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9601A"/>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F9601A"/>
    <w:rPr>
      <w:i/>
      <w:iCs/>
      <w:color w:val="auto"/>
    </w:rPr>
  </w:style>
  <w:style w:type="paragraph" w:styleId="NoSpacing">
    <w:name w:val="No Spacing"/>
    <w:uiPriority w:val="1"/>
    <w:qFormat/>
    <w:rsid w:val="00F9601A"/>
    <w:pPr>
      <w:spacing w:after="0" w:line="240" w:lineRule="auto"/>
    </w:pPr>
  </w:style>
  <w:style w:type="paragraph" w:styleId="Quote">
    <w:name w:val="Quote"/>
    <w:basedOn w:val="Normal"/>
    <w:next w:val="Normal"/>
    <w:link w:val="QuoteChar"/>
    <w:uiPriority w:val="29"/>
    <w:qFormat/>
    <w:rsid w:val="00F9601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9601A"/>
    <w:rPr>
      <w:i/>
      <w:iCs/>
      <w:color w:val="404040" w:themeColor="text1" w:themeTint="BF"/>
    </w:rPr>
  </w:style>
  <w:style w:type="paragraph" w:styleId="IntenseQuote">
    <w:name w:val="Intense Quote"/>
    <w:basedOn w:val="Normal"/>
    <w:next w:val="Normal"/>
    <w:link w:val="IntenseQuoteChar"/>
    <w:uiPriority w:val="30"/>
    <w:qFormat/>
    <w:rsid w:val="00F9601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F9601A"/>
    <w:rPr>
      <w:i/>
      <w:iCs/>
      <w:color w:val="404040" w:themeColor="text1" w:themeTint="BF"/>
    </w:rPr>
  </w:style>
  <w:style w:type="character" w:styleId="SubtleEmphasis">
    <w:name w:val="Subtle Emphasis"/>
    <w:basedOn w:val="DefaultParagraphFont"/>
    <w:uiPriority w:val="19"/>
    <w:qFormat/>
    <w:rsid w:val="004B4212"/>
    <w:rPr>
      <w:i/>
      <w:iCs/>
      <w:color w:val="404040" w:themeColor="text1" w:themeTint="BF"/>
      <w:sz w:val="24"/>
    </w:rPr>
  </w:style>
  <w:style w:type="character" w:styleId="IntenseEmphasis">
    <w:name w:val="Intense Emphasis"/>
    <w:basedOn w:val="DefaultParagraphFont"/>
    <w:uiPriority w:val="21"/>
    <w:qFormat/>
    <w:rsid w:val="004B4212"/>
    <w:rPr>
      <w:b/>
      <w:bCs/>
      <w:i w:val="0"/>
      <w:iCs/>
      <w:color w:val="auto"/>
      <w:sz w:val="24"/>
    </w:rPr>
  </w:style>
  <w:style w:type="character" w:styleId="SubtleReference">
    <w:name w:val="Subtle Reference"/>
    <w:basedOn w:val="DefaultParagraphFont"/>
    <w:uiPriority w:val="31"/>
    <w:qFormat/>
    <w:rsid w:val="00F9601A"/>
    <w:rPr>
      <w:smallCaps/>
      <w:color w:val="404040" w:themeColor="text1" w:themeTint="BF"/>
    </w:rPr>
  </w:style>
  <w:style w:type="character" w:styleId="IntenseReference">
    <w:name w:val="Intense Reference"/>
    <w:basedOn w:val="DefaultParagraphFont"/>
    <w:uiPriority w:val="32"/>
    <w:qFormat/>
    <w:rsid w:val="00F9601A"/>
    <w:rPr>
      <w:b/>
      <w:bCs/>
      <w:smallCaps/>
      <w:color w:val="404040" w:themeColor="text1" w:themeTint="BF"/>
      <w:spacing w:val="5"/>
    </w:rPr>
  </w:style>
  <w:style w:type="character" w:styleId="BookTitle">
    <w:name w:val="Book Title"/>
    <w:basedOn w:val="DefaultParagraphFont"/>
    <w:uiPriority w:val="33"/>
    <w:qFormat/>
    <w:rsid w:val="00F9601A"/>
    <w:rPr>
      <w:b/>
      <w:bCs/>
      <w:i/>
      <w:iCs/>
      <w:spacing w:val="5"/>
    </w:rPr>
  </w:style>
  <w:style w:type="paragraph" w:styleId="TOCHeading">
    <w:name w:val="TOC Heading"/>
    <w:basedOn w:val="Heading1"/>
    <w:next w:val="Normal"/>
    <w:uiPriority w:val="39"/>
    <w:semiHidden/>
    <w:unhideWhenUsed/>
    <w:qFormat/>
    <w:rsid w:val="00F960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3553">
      <w:bodyDiv w:val="1"/>
      <w:marLeft w:val="0"/>
      <w:marRight w:val="0"/>
      <w:marTop w:val="0"/>
      <w:marBottom w:val="0"/>
      <w:divBdr>
        <w:top w:val="none" w:sz="0" w:space="0" w:color="auto"/>
        <w:left w:val="none" w:sz="0" w:space="0" w:color="auto"/>
        <w:bottom w:val="none" w:sz="0" w:space="0" w:color="auto"/>
        <w:right w:val="none" w:sz="0" w:space="0" w:color="auto"/>
      </w:divBdr>
    </w:div>
    <w:div w:id="379281092">
      <w:bodyDiv w:val="1"/>
      <w:marLeft w:val="0"/>
      <w:marRight w:val="0"/>
      <w:marTop w:val="0"/>
      <w:marBottom w:val="0"/>
      <w:divBdr>
        <w:top w:val="none" w:sz="0" w:space="0" w:color="auto"/>
        <w:left w:val="none" w:sz="0" w:space="0" w:color="auto"/>
        <w:bottom w:val="none" w:sz="0" w:space="0" w:color="auto"/>
        <w:right w:val="none" w:sz="0" w:space="0" w:color="auto"/>
      </w:divBdr>
    </w:div>
    <w:div w:id="1345353190">
      <w:bodyDiv w:val="1"/>
      <w:marLeft w:val="0"/>
      <w:marRight w:val="0"/>
      <w:marTop w:val="0"/>
      <w:marBottom w:val="0"/>
      <w:divBdr>
        <w:top w:val="none" w:sz="0" w:space="0" w:color="auto"/>
        <w:left w:val="none" w:sz="0" w:space="0" w:color="auto"/>
        <w:bottom w:val="none" w:sz="0" w:space="0" w:color="auto"/>
        <w:right w:val="none" w:sz="0" w:space="0" w:color="auto"/>
      </w:divBdr>
    </w:div>
    <w:div w:id="16577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ronicall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llegium-recruitment@helsinki.fi" TargetMode="External"/><Relationship Id="rId4" Type="http://schemas.openxmlformats.org/officeDocument/2006/relationships/settings" Target="settings.xml"/><Relationship Id="rId9" Type="http://schemas.openxmlformats.org/officeDocument/2006/relationships/hyperlink" Target="https://www.helsinki.fi/en/helsinki-collegium-for-advanced-studies/fellowships/postdoctoral-fellowship-in-the-art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55D69-0495-40D0-8689-D4EECD63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1540</Words>
  <Characters>9134</Characters>
  <Application>Microsoft Office Word</Application>
  <DocSecurity>0</DocSecurity>
  <Lines>76</Lines>
  <Paragraphs>21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HELSINGIN YLIOPISTON TUTKIJAKOLLEGIUM</vt:lpstr>
      <vt:lpstr>HELSINGIN YLIOPISTON TUTKIJAKOLLEGIUM</vt:lpstr>
    </vt:vector>
  </TitlesOfParts>
  <Company>Helsingin yliopisto</Company>
  <LinksUpToDate>false</LinksUpToDate>
  <CharactersWithSpaces>10653</CharactersWithSpaces>
  <SharedDoc>false</SharedDoc>
  <HLinks>
    <vt:vector size="30" baseType="variant">
      <vt:variant>
        <vt:i4>5308468</vt:i4>
      </vt:variant>
      <vt:variant>
        <vt:i4>12</vt:i4>
      </vt:variant>
      <vt:variant>
        <vt:i4>0</vt:i4>
      </vt:variant>
      <vt:variant>
        <vt:i4>5</vt:i4>
      </vt:variant>
      <vt:variant>
        <vt:lpwstr>mailto:collegium-office@helsinki.fi</vt:lpwstr>
      </vt:variant>
      <vt:variant>
        <vt:lpwstr/>
      </vt:variant>
      <vt:variant>
        <vt:i4>5308468</vt:i4>
      </vt:variant>
      <vt:variant>
        <vt:i4>9</vt:i4>
      </vt:variant>
      <vt:variant>
        <vt:i4>0</vt:i4>
      </vt:variant>
      <vt:variant>
        <vt:i4>5</vt:i4>
      </vt:variant>
      <vt:variant>
        <vt:lpwstr>mailto:collegium-office@helsinki.fi</vt:lpwstr>
      </vt:variant>
      <vt:variant>
        <vt:lpwstr/>
      </vt:variant>
      <vt:variant>
        <vt:i4>262169</vt:i4>
      </vt:variant>
      <vt:variant>
        <vt:i4>6</vt:i4>
      </vt:variant>
      <vt:variant>
        <vt:i4>0</vt:i4>
      </vt:variant>
      <vt:variant>
        <vt:i4>5</vt:i4>
      </vt:variant>
      <vt:variant>
        <vt:lpwstr>http://www.helsinki.fi/collegium</vt:lpwstr>
      </vt:variant>
      <vt:variant>
        <vt:lpwstr/>
      </vt:variant>
      <vt:variant>
        <vt:i4>262169</vt:i4>
      </vt:variant>
      <vt:variant>
        <vt:i4>3</vt:i4>
      </vt:variant>
      <vt:variant>
        <vt:i4>0</vt:i4>
      </vt:variant>
      <vt:variant>
        <vt:i4>5</vt:i4>
      </vt:variant>
      <vt:variant>
        <vt:lpwstr>http://www.helsinki.fi/collegium</vt:lpwstr>
      </vt:variant>
      <vt:variant>
        <vt:lpwstr/>
      </vt:variant>
      <vt:variant>
        <vt:i4>6094879</vt:i4>
      </vt:variant>
      <vt:variant>
        <vt:i4>0</vt:i4>
      </vt:variant>
      <vt:variant>
        <vt:i4>0</vt:i4>
      </vt:variant>
      <vt:variant>
        <vt:i4>5</vt:i4>
      </vt:variant>
      <vt:variant>
        <vt:lpwstr>http://www.helsinki.fi/tasa-arvo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HELSINGIN YLIOPISTON TUTKIJAKOLLEGIUM</dc:title>
  <dc:creator>Maria Soukkio</dc:creator>
  <cp:lastModifiedBy>Beckmann, Rosa M</cp:lastModifiedBy>
  <cp:revision>7</cp:revision>
  <cp:lastPrinted>2020-08-10T08:55:00Z</cp:lastPrinted>
  <dcterms:created xsi:type="dcterms:W3CDTF">2023-03-13T09:06:00Z</dcterms:created>
  <dcterms:modified xsi:type="dcterms:W3CDTF">2023-06-21T04:55:00Z</dcterms:modified>
</cp:coreProperties>
</file>