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7BEF" w:rsidRPr="00683A63" w:rsidRDefault="00DF7ED7" w:rsidP="005C4A07">
      <w:pPr>
        <w:pStyle w:val="Otsikko1"/>
        <w:rPr>
          <w:rFonts w:asciiTheme="minorHAnsi" w:hAnsiTheme="minorHAnsi" w:cstheme="minorHAnsi"/>
          <w:b/>
          <w:color w:val="auto"/>
          <w:sz w:val="24"/>
          <w:szCs w:val="24"/>
        </w:rPr>
      </w:pPr>
      <w:r w:rsidRPr="00683A63">
        <w:rPr>
          <w:rFonts w:asciiTheme="minorHAnsi" w:hAnsiTheme="minorHAnsi" w:cstheme="minorHAnsi"/>
          <w:b/>
          <w:color w:val="auto"/>
          <w:sz w:val="24"/>
          <w:szCs w:val="24"/>
        </w:rPr>
        <w:t>BILAGA 1</w:t>
      </w:r>
    </w:p>
    <w:p w:rsidR="00DF7ED7" w:rsidRPr="00683A63" w:rsidRDefault="00DF7ED7" w:rsidP="005C4A07">
      <w:pPr>
        <w:pStyle w:val="Otsikko2"/>
        <w:rPr>
          <w:rFonts w:asciiTheme="minorHAnsi" w:hAnsiTheme="minorHAnsi" w:cstheme="minorHAnsi"/>
          <w:b/>
          <w:color w:val="auto"/>
          <w:sz w:val="24"/>
          <w:szCs w:val="24"/>
        </w:rPr>
      </w:pPr>
      <w:r w:rsidRPr="00683A63">
        <w:rPr>
          <w:rFonts w:asciiTheme="minorHAnsi" w:hAnsiTheme="minorHAnsi" w:cstheme="minorHAnsi"/>
          <w:b/>
          <w:color w:val="auto"/>
          <w:sz w:val="24"/>
          <w:szCs w:val="24"/>
        </w:rPr>
        <w:t>SKRIFTLIGA MOTIVERINGAR TILL VITSORDSFÖRSLAGET ”MED BERÖM GODKÄND”</w:t>
      </w:r>
    </w:p>
    <w:p w:rsidR="00DF7ED7" w:rsidRPr="00683A63" w:rsidRDefault="00DF7ED7" w:rsidP="00D87BEF">
      <w:pPr>
        <w:tabs>
          <w:tab w:val="left" w:pos="0"/>
          <w:tab w:val="left" w:pos="144"/>
          <w:tab w:val="left" w:pos="576"/>
          <w:tab w:val="left" w:pos="720"/>
        </w:tabs>
        <w:suppressAutoHyphens/>
        <w:spacing w:line="240" w:lineRule="atLeast"/>
        <w:rPr>
          <w:rFonts w:ascii="Calibri" w:hAnsi="Calibri"/>
          <w:b/>
        </w:rPr>
      </w:pPr>
    </w:p>
    <w:p w:rsidR="00DF7ED7" w:rsidRDefault="00217E01" w:rsidP="00D87BEF">
      <w:pPr>
        <w:tabs>
          <w:tab w:val="left" w:pos="0"/>
          <w:tab w:val="left" w:pos="144"/>
          <w:tab w:val="left" w:pos="576"/>
          <w:tab w:val="left" w:pos="720"/>
        </w:tabs>
        <w:suppressAutoHyphens/>
        <w:spacing w:line="240" w:lineRule="atLeast"/>
        <w:rPr>
          <w:rFonts w:ascii="Calibri" w:hAnsi="Calibri"/>
        </w:rPr>
      </w:pPr>
      <w:r>
        <w:rPr>
          <w:rFonts w:ascii="Calibri" w:hAnsi="Calibri"/>
          <w:b/>
        </w:rPr>
        <w:t>Anvisning:</w:t>
      </w:r>
      <w:r>
        <w:rPr>
          <w:rFonts w:ascii="Calibri" w:hAnsi="Calibri"/>
        </w:rPr>
        <w:t xml:space="preserve"> Nedan beskrivs </w:t>
      </w:r>
      <w:r w:rsidR="00E11E01">
        <w:rPr>
          <w:rFonts w:ascii="Calibri" w:hAnsi="Calibri"/>
        </w:rPr>
        <w:t>teologiska</w:t>
      </w:r>
      <w:r>
        <w:rPr>
          <w:rFonts w:ascii="Calibri" w:hAnsi="Calibri"/>
        </w:rPr>
        <w:t xml:space="preserve"> fakultetens kriterier för bedömning av doktorsavhandlingar. Om det föreslagna vitsordet för avhandlingen är ”med beröm godkänd” går betygsnämnden igenom kriterierna på sitt möte, och på basis av diskussionen skriver första fakultetsrepresentanten en kort motivering  till </w:t>
      </w:r>
      <w:r>
        <w:rPr>
          <w:rFonts w:ascii="Calibri" w:hAnsi="Calibri"/>
          <w:b/>
          <w:bCs/>
        </w:rPr>
        <w:t>varför avhandlingen anses vara</w:t>
      </w:r>
      <w:r>
        <w:rPr>
          <w:rFonts w:ascii="Calibri" w:hAnsi="Calibri"/>
        </w:rPr>
        <w:t xml:space="preserve"> </w:t>
      </w:r>
      <w:r>
        <w:rPr>
          <w:rFonts w:ascii="Calibri" w:hAnsi="Calibri"/>
          <w:b/>
          <w:bCs/>
        </w:rPr>
        <w:t>utomordentligt förtjänstfull och ambitiös enligt alla enskilda kriterier</w:t>
      </w:r>
      <w:r>
        <w:rPr>
          <w:rFonts w:ascii="Calibri" w:hAnsi="Calibri"/>
        </w:rPr>
        <w:t>. Det är alltså inte tillräckligt att doktorsavhandlingen uppfyller kriterierna, utan den ska vara exceptionellt väl utförd enligt alla kriterier.</w:t>
      </w:r>
    </w:p>
    <w:p w:rsidR="00DF7ED7" w:rsidRPr="00954C32" w:rsidRDefault="00DF7ED7" w:rsidP="00D87BEF">
      <w:pPr>
        <w:tabs>
          <w:tab w:val="left" w:pos="0"/>
          <w:tab w:val="left" w:pos="144"/>
          <w:tab w:val="left" w:pos="576"/>
          <w:tab w:val="left" w:pos="720"/>
        </w:tabs>
        <w:suppressAutoHyphens/>
        <w:spacing w:line="240" w:lineRule="atLeast"/>
        <w:rPr>
          <w:rFonts w:ascii="Calibri" w:hAnsi="Calibri"/>
        </w:rPr>
      </w:pPr>
    </w:p>
    <w:p w:rsidR="00DF7ED7" w:rsidRPr="00E11E01" w:rsidRDefault="00DF7ED7" w:rsidP="00D87BEF">
      <w:pPr>
        <w:tabs>
          <w:tab w:val="left" w:pos="0"/>
          <w:tab w:val="left" w:pos="144"/>
          <w:tab w:val="left" w:pos="576"/>
          <w:tab w:val="left" w:pos="720"/>
        </w:tabs>
        <w:suppressAutoHyphens/>
        <w:spacing w:line="240" w:lineRule="atLeast"/>
        <w:rPr>
          <w:rFonts w:ascii="Calibri" w:hAnsi="Calibri"/>
          <w:b/>
          <w:bCs/>
          <w:lang w:val="sv-FI"/>
        </w:rPr>
      </w:pPr>
      <w:r>
        <w:rPr>
          <w:rFonts w:ascii="Calibri" w:hAnsi="Calibri"/>
          <w:b/>
        </w:rPr>
        <w:t>Kriterium</w:t>
      </w:r>
      <w:r w:rsidR="00954C32">
        <w:rPr>
          <w:rFonts w:ascii="Calibri" w:hAnsi="Calibri"/>
          <w:b/>
        </w:rPr>
        <w:t xml:space="preserve"> 1</w:t>
      </w:r>
      <w:r>
        <w:rPr>
          <w:rFonts w:ascii="Calibri" w:hAnsi="Calibri"/>
          <w:b/>
        </w:rPr>
        <w:t>:</w:t>
      </w:r>
      <w:r w:rsidR="00954C32">
        <w:rPr>
          <w:rFonts w:ascii="Calibri" w:hAnsi="Calibri"/>
          <w:b/>
        </w:rPr>
        <w:t xml:space="preserve"> </w:t>
      </w:r>
      <w:r w:rsidR="00E11E01" w:rsidRPr="00E11E01">
        <w:rPr>
          <w:rFonts w:ascii="Calibri" w:hAnsi="Calibri"/>
          <w:b/>
          <w:bCs/>
          <w:lang w:val="sv-FI"/>
        </w:rPr>
        <w:t xml:space="preserve">Ämnesval, forskningsproblem, avgränsning av uppgiften och forskningsfrågor: </w:t>
      </w:r>
      <w:r w:rsidR="00E11E01" w:rsidRPr="00E11E01">
        <w:rPr>
          <w:rFonts w:ascii="Calibri" w:hAnsi="Calibri"/>
          <w:bCs/>
          <w:lang w:val="sv-FI"/>
        </w:rPr>
        <w:t>Ämnets informationsvärde, forskningsproblemets relevans, ändamålsenligheten i hur uppgiften avgränsats. Fakulteten rekommenderar att en monografi inte ska överskrida 250 ark, bilagor inte medräknade.</w:t>
      </w:r>
    </w:p>
    <w:p w:rsidR="00D87BEF" w:rsidRPr="00954C32" w:rsidRDefault="00D87BEF" w:rsidP="00D87BEF">
      <w:pPr>
        <w:tabs>
          <w:tab w:val="left" w:pos="0"/>
          <w:tab w:val="left" w:pos="144"/>
          <w:tab w:val="left" w:pos="576"/>
          <w:tab w:val="left" w:pos="720"/>
        </w:tabs>
        <w:suppressAutoHyphens/>
        <w:spacing w:line="240" w:lineRule="atLeast"/>
        <w:rPr>
          <w:rFonts w:ascii="Calibri" w:hAnsi="Calibri"/>
        </w:rPr>
      </w:pPr>
    </w:p>
    <w:p w:rsidR="00DF7ED7" w:rsidRPr="00E11E01" w:rsidRDefault="00DF7ED7" w:rsidP="00D87BEF">
      <w:pPr>
        <w:tabs>
          <w:tab w:val="left" w:pos="0"/>
          <w:tab w:val="left" w:pos="144"/>
          <w:tab w:val="left" w:pos="576"/>
          <w:tab w:val="left" w:pos="720"/>
        </w:tabs>
        <w:suppressAutoHyphens/>
        <w:spacing w:line="240" w:lineRule="atLeast"/>
        <w:rPr>
          <w:rFonts w:ascii="Calibri" w:hAnsi="Calibri"/>
          <w:b/>
          <w:lang w:val="sv-FI"/>
        </w:rPr>
      </w:pPr>
      <w:r>
        <w:rPr>
          <w:rFonts w:ascii="Calibri" w:hAnsi="Calibri"/>
          <w:b/>
        </w:rPr>
        <w:t>Motivering:</w:t>
      </w:r>
      <w:r w:rsidR="00EE4CCF">
        <w:rPr>
          <w:rFonts w:ascii="Calibri" w:hAnsi="Calibri"/>
          <w:b/>
        </w:rPr>
        <w:br/>
      </w:r>
      <w:r w:rsidR="00EE4CCF">
        <w:rPr>
          <w:rFonts w:ascii="Calibri" w:hAnsi="Calibri"/>
          <w:lang w:val="en-US"/>
        </w:rPr>
        <w:fldChar w:fldCharType="begin">
          <w:ffData>
            <w:name w:val="Text1"/>
            <w:enabled/>
            <w:calcOnExit w:val="0"/>
            <w:textInput/>
          </w:ffData>
        </w:fldChar>
      </w:r>
      <w:r w:rsidR="00EE4CCF" w:rsidRPr="00E11E01">
        <w:rPr>
          <w:rFonts w:ascii="Calibri" w:hAnsi="Calibri"/>
          <w:lang w:val="sv-FI"/>
        </w:rPr>
        <w:instrText xml:space="preserve"> FORMTEXT </w:instrText>
      </w:r>
      <w:r w:rsidR="00EE4CCF">
        <w:rPr>
          <w:rFonts w:ascii="Calibri" w:hAnsi="Calibri"/>
          <w:lang w:val="en-US"/>
        </w:rPr>
      </w:r>
      <w:r w:rsidR="00EE4CCF">
        <w:rPr>
          <w:rFonts w:ascii="Calibri" w:hAnsi="Calibri"/>
          <w:lang w:val="en-US"/>
        </w:rPr>
        <w:fldChar w:fldCharType="separate"/>
      </w:r>
      <w:bookmarkStart w:id="0" w:name="_GoBack"/>
      <w:r w:rsidR="00EE4CCF">
        <w:rPr>
          <w:rFonts w:ascii="Calibri" w:hAnsi="Calibri"/>
          <w:lang w:val="en-US"/>
        </w:rPr>
        <w:t> </w:t>
      </w:r>
      <w:r w:rsidR="00EE4CCF">
        <w:rPr>
          <w:rFonts w:ascii="Calibri" w:hAnsi="Calibri"/>
          <w:lang w:val="en-US"/>
        </w:rPr>
        <w:t> </w:t>
      </w:r>
      <w:r w:rsidR="00EE4CCF">
        <w:rPr>
          <w:rFonts w:ascii="Calibri" w:hAnsi="Calibri"/>
          <w:lang w:val="en-US"/>
        </w:rPr>
        <w:t> </w:t>
      </w:r>
      <w:r w:rsidR="00EE4CCF">
        <w:rPr>
          <w:rFonts w:ascii="Calibri" w:hAnsi="Calibri"/>
          <w:lang w:val="en-US"/>
        </w:rPr>
        <w:t> </w:t>
      </w:r>
      <w:r w:rsidR="00EE4CCF">
        <w:rPr>
          <w:rFonts w:ascii="Calibri" w:hAnsi="Calibri"/>
          <w:lang w:val="en-US"/>
        </w:rPr>
        <w:t> </w:t>
      </w:r>
      <w:bookmarkEnd w:id="0"/>
      <w:r w:rsidR="00EE4CCF">
        <w:rPr>
          <w:rFonts w:ascii="Calibri" w:hAnsi="Calibri"/>
          <w:lang w:val="en-US"/>
        </w:rPr>
        <w:fldChar w:fldCharType="end"/>
      </w:r>
    </w:p>
    <w:p w:rsidR="00DF7ED7" w:rsidRPr="00954C32" w:rsidRDefault="00DF7ED7" w:rsidP="00DF7ED7">
      <w:pPr>
        <w:tabs>
          <w:tab w:val="left" w:pos="0"/>
          <w:tab w:val="left" w:pos="144"/>
          <w:tab w:val="left" w:pos="576"/>
          <w:tab w:val="left" w:pos="720"/>
        </w:tabs>
        <w:suppressAutoHyphens/>
        <w:spacing w:line="240" w:lineRule="atLeast"/>
        <w:rPr>
          <w:rFonts w:ascii="Calibri" w:hAnsi="Calibri"/>
        </w:rPr>
      </w:pPr>
    </w:p>
    <w:p w:rsidR="00954C32" w:rsidRPr="00954C32" w:rsidRDefault="00954C32" w:rsidP="00DF7ED7">
      <w:pPr>
        <w:tabs>
          <w:tab w:val="left" w:pos="0"/>
          <w:tab w:val="left" w:pos="144"/>
          <w:tab w:val="left" w:pos="576"/>
          <w:tab w:val="left" w:pos="720"/>
        </w:tabs>
        <w:suppressAutoHyphens/>
        <w:spacing w:line="240" w:lineRule="atLeast"/>
        <w:rPr>
          <w:rFonts w:ascii="Calibri" w:hAnsi="Calibri"/>
        </w:rPr>
      </w:pPr>
    </w:p>
    <w:p w:rsidR="00E11E01" w:rsidRPr="00E11E01" w:rsidRDefault="00954C32" w:rsidP="00E11E01">
      <w:pPr>
        <w:tabs>
          <w:tab w:val="left" w:pos="0"/>
          <w:tab w:val="left" w:pos="144"/>
          <w:tab w:val="left" w:pos="576"/>
          <w:tab w:val="left" w:pos="720"/>
        </w:tabs>
        <w:suppressAutoHyphens/>
        <w:spacing w:line="240" w:lineRule="atLeast"/>
        <w:rPr>
          <w:rFonts w:ascii="Calibri" w:hAnsi="Calibri"/>
          <w:bCs/>
          <w:lang w:val="sv-FI"/>
        </w:rPr>
      </w:pPr>
      <w:r>
        <w:rPr>
          <w:rFonts w:ascii="Calibri" w:hAnsi="Calibri"/>
          <w:b/>
        </w:rPr>
        <w:t xml:space="preserve">Kriterium 2: </w:t>
      </w:r>
      <w:r w:rsidR="00E11E01" w:rsidRPr="00E11E01">
        <w:rPr>
          <w:rFonts w:ascii="Calibri" w:hAnsi="Calibri"/>
          <w:b/>
          <w:bCs/>
          <w:lang w:val="sv-FI"/>
        </w:rPr>
        <w:t xml:space="preserve">Beaktande av tidigare forskning: </w:t>
      </w:r>
      <w:r w:rsidR="00E11E01" w:rsidRPr="00E11E01">
        <w:rPr>
          <w:rFonts w:ascii="Calibri" w:hAnsi="Calibri"/>
          <w:bCs/>
          <w:lang w:val="sv-FI"/>
        </w:rPr>
        <w:t>Undersökningens förhållande till den vetenskapliga diskussionen på forskningsområdet.</w:t>
      </w:r>
    </w:p>
    <w:p w:rsidR="00954C32" w:rsidRPr="00954C32" w:rsidRDefault="00954C32" w:rsidP="00954C32">
      <w:pPr>
        <w:tabs>
          <w:tab w:val="left" w:pos="0"/>
          <w:tab w:val="left" w:pos="144"/>
          <w:tab w:val="left" w:pos="576"/>
          <w:tab w:val="left" w:pos="720"/>
        </w:tabs>
        <w:suppressAutoHyphens/>
        <w:spacing w:line="240" w:lineRule="atLeast"/>
        <w:rPr>
          <w:rFonts w:ascii="Calibri" w:hAnsi="Calibri"/>
        </w:rPr>
      </w:pPr>
    </w:p>
    <w:p w:rsidR="00954C32" w:rsidRPr="00E11E01" w:rsidRDefault="00954C32" w:rsidP="00954C32">
      <w:pPr>
        <w:tabs>
          <w:tab w:val="left" w:pos="0"/>
          <w:tab w:val="left" w:pos="144"/>
          <w:tab w:val="left" w:pos="576"/>
          <w:tab w:val="left" w:pos="720"/>
        </w:tabs>
        <w:suppressAutoHyphens/>
        <w:spacing w:line="240" w:lineRule="atLeast"/>
        <w:rPr>
          <w:rFonts w:ascii="Calibri" w:hAnsi="Calibri"/>
          <w:b/>
          <w:lang w:val="sv-FI"/>
        </w:rPr>
      </w:pPr>
      <w:r>
        <w:rPr>
          <w:rFonts w:ascii="Calibri" w:hAnsi="Calibri"/>
          <w:b/>
        </w:rPr>
        <w:t>Motivering:</w:t>
      </w:r>
      <w:r w:rsidR="00EE4CCF">
        <w:rPr>
          <w:rFonts w:ascii="Calibri" w:hAnsi="Calibri"/>
          <w:b/>
        </w:rPr>
        <w:br/>
      </w:r>
      <w:r w:rsidR="00EE4CCF">
        <w:rPr>
          <w:rFonts w:ascii="Calibri" w:hAnsi="Calibri"/>
          <w:lang w:val="en-US"/>
        </w:rPr>
        <w:fldChar w:fldCharType="begin">
          <w:ffData>
            <w:name w:val="Text1"/>
            <w:enabled/>
            <w:calcOnExit w:val="0"/>
            <w:textInput/>
          </w:ffData>
        </w:fldChar>
      </w:r>
      <w:r w:rsidR="00EE4CCF" w:rsidRPr="00E11E01">
        <w:rPr>
          <w:rFonts w:ascii="Calibri" w:hAnsi="Calibri"/>
          <w:lang w:val="sv-FI"/>
        </w:rPr>
        <w:instrText xml:space="preserve"> FORMTEXT </w:instrText>
      </w:r>
      <w:r w:rsidR="00EE4CCF">
        <w:rPr>
          <w:rFonts w:ascii="Calibri" w:hAnsi="Calibri"/>
          <w:lang w:val="en-US"/>
        </w:rPr>
      </w:r>
      <w:r w:rsidR="00EE4CCF">
        <w:rPr>
          <w:rFonts w:ascii="Calibri" w:hAnsi="Calibri"/>
          <w:lang w:val="en-US"/>
        </w:rPr>
        <w:fldChar w:fldCharType="separate"/>
      </w:r>
      <w:r w:rsidR="00EE4CCF">
        <w:rPr>
          <w:rFonts w:ascii="Calibri" w:hAnsi="Calibri"/>
          <w:lang w:val="en-US"/>
        </w:rPr>
        <w:t> </w:t>
      </w:r>
      <w:r w:rsidR="00EE4CCF">
        <w:rPr>
          <w:rFonts w:ascii="Calibri" w:hAnsi="Calibri"/>
          <w:lang w:val="en-US"/>
        </w:rPr>
        <w:t> </w:t>
      </w:r>
      <w:r w:rsidR="00EE4CCF">
        <w:rPr>
          <w:rFonts w:ascii="Calibri" w:hAnsi="Calibri"/>
          <w:lang w:val="en-US"/>
        </w:rPr>
        <w:t> </w:t>
      </w:r>
      <w:r w:rsidR="00EE4CCF">
        <w:rPr>
          <w:rFonts w:ascii="Calibri" w:hAnsi="Calibri"/>
          <w:lang w:val="en-US"/>
        </w:rPr>
        <w:t> </w:t>
      </w:r>
      <w:r w:rsidR="00EE4CCF">
        <w:rPr>
          <w:rFonts w:ascii="Calibri" w:hAnsi="Calibri"/>
          <w:lang w:val="en-US"/>
        </w:rPr>
        <w:t> </w:t>
      </w:r>
      <w:r w:rsidR="00EE4CCF">
        <w:rPr>
          <w:rFonts w:ascii="Calibri" w:hAnsi="Calibri"/>
          <w:lang w:val="en-US"/>
        </w:rPr>
        <w:fldChar w:fldCharType="end"/>
      </w:r>
    </w:p>
    <w:p w:rsidR="00954C32" w:rsidRPr="00954C32" w:rsidRDefault="00954C32" w:rsidP="00DF7ED7">
      <w:pPr>
        <w:tabs>
          <w:tab w:val="left" w:pos="0"/>
          <w:tab w:val="left" w:pos="144"/>
          <w:tab w:val="left" w:pos="576"/>
          <w:tab w:val="left" w:pos="720"/>
        </w:tabs>
        <w:suppressAutoHyphens/>
        <w:spacing w:line="240" w:lineRule="atLeast"/>
        <w:rPr>
          <w:rFonts w:ascii="Calibri" w:hAnsi="Calibri"/>
        </w:rPr>
      </w:pPr>
    </w:p>
    <w:p w:rsidR="00954C32" w:rsidRPr="00954C32" w:rsidRDefault="00954C32" w:rsidP="00DF7ED7">
      <w:pPr>
        <w:tabs>
          <w:tab w:val="left" w:pos="0"/>
          <w:tab w:val="left" w:pos="144"/>
          <w:tab w:val="left" w:pos="576"/>
          <w:tab w:val="left" w:pos="720"/>
        </w:tabs>
        <w:suppressAutoHyphens/>
        <w:spacing w:line="240" w:lineRule="atLeast"/>
        <w:rPr>
          <w:rFonts w:ascii="Calibri" w:hAnsi="Calibri"/>
        </w:rPr>
      </w:pPr>
    </w:p>
    <w:p w:rsidR="00954C32" w:rsidRPr="00E11E01" w:rsidRDefault="00954C32" w:rsidP="00954C32">
      <w:pPr>
        <w:tabs>
          <w:tab w:val="left" w:pos="0"/>
          <w:tab w:val="left" w:pos="144"/>
          <w:tab w:val="left" w:pos="576"/>
          <w:tab w:val="left" w:pos="720"/>
        </w:tabs>
        <w:suppressAutoHyphens/>
        <w:spacing w:line="240" w:lineRule="atLeast"/>
        <w:rPr>
          <w:rFonts w:ascii="Calibri" w:hAnsi="Calibri"/>
          <w:lang w:val="sv-FI"/>
        </w:rPr>
      </w:pPr>
      <w:r>
        <w:rPr>
          <w:rFonts w:ascii="Calibri" w:hAnsi="Calibri"/>
          <w:b/>
        </w:rPr>
        <w:t xml:space="preserve">Kriterium 3: </w:t>
      </w:r>
      <w:r w:rsidR="00E11E01" w:rsidRPr="00E11E01">
        <w:rPr>
          <w:rFonts w:ascii="Calibri" w:hAnsi="Calibri"/>
          <w:b/>
          <w:bCs/>
          <w:lang w:val="sv-FI"/>
        </w:rPr>
        <w:t>Begreppslig klarhet och förtrogenhet med teorin.</w:t>
      </w:r>
    </w:p>
    <w:p w:rsidR="00954C32" w:rsidRPr="00954C32" w:rsidRDefault="00954C32" w:rsidP="00954C32">
      <w:pPr>
        <w:tabs>
          <w:tab w:val="left" w:pos="0"/>
          <w:tab w:val="left" w:pos="144"/>
          <w:tab w:val="left" w:pos="576"/>
          <w:tab w:val="left" w:pos="720"/>
        </w:tabs>
        <w:suppressAutoHyphens/>
        <w:spacing w:line="240" w:lineRule="atLeast"/>
        <w:rPr>
          <w:rFonts w:ascii="Calibri" w:hAnsi="Calibri"/>
        </w:rPr>
      </w:pPr>
    </w:p>
    <w:p w:rsidR="00954C32" w:rsidRPr="00E11E01" w:rsidRDefault="00954C32" w:rsidP="00954C32">
      <w:pPr>
        <w:tabs>
          <w:tab w:val="left" w:pos="0"/>
          <w:tab w:val="left" w:pos="144"/>
          <w:tab w:val="left" w:pos="576"/>
          <w:tab w:val="left" w:pos="720"/>
        </w:tabs>
        <w:suppressAutoHyphens/>
        <w:spacing w:line="240" w:lineRule="atLeast"/>
        <w:rPr>
          <w:rFonts w:ascii="Calibri" w:hAnsi="Calibri"/>
          <w:b/>
          <w:lang w:val="sv-FI"/>
        </w:rPr>
      </w:pPr>
      <w:r>
        <w:rPr>
          <w:rFonts w:ascii="Calibri" w:hAnsi="Calibri"/>
          <w:b/>
        </w:rPr>
        <w:t>Motivering:</w:t>
      </w:r>
      <w:r w:rsidR="00EE4CCF">
        <w:rPr>
          <w:rFonts w:ascii="Calibri" w:hAnsi="Calibri"/>
          <w:b/>
        </w:rPr>
        <w:br/>
      </w:r>
      <w:r w:rsidR="00EE4CCF">
        <w:rPr>
          <w:rFonts w:ascii="Calibri" w:hAnsi="Calibri"/>
          <w:lang w:val="en-US"/>
        </w:rPr>
        <w:fldChar w:fldCharType="begin">
          <w:ffData>
            <w:name w:val="Text1"/>
            <w:enabled/>
            <w:calcOnExit w:val="0"/>
            <w:textInput/>
          </w:ffData>
        </w:fldChar>
      </w:r>
      <w:r w:rsidR="00EE4CCF" w:rsidRPr="00E11E01">
        <w:rPr>
          <w:rFonts w:ascii="Calibri" w:hAnsi="Calibri"/>
          <w:lang w:val="sv-FI"/>
        </w:rPr>
        <w:instrText xml:space="preserve"> FORMTEXT </w:instrText>
      </w:r>
      <w:r w:rsidR="00EE4CCF">
        <w:rPr>
          <w:rFonts w:ascii="Calibri" w:hAnsi="Calibri"/>
          <w:lang w:val="en-US"/>
        </w:rPr>
      </w:r>
      <w:r w:rsidR="00EE4CCF">
        <w:rPr>
          <w:rFonts w:ascii="Calibri" w:hAnsi="Calibri"/>
          <w:lang w:val="en-US"/>
        </w:rPr>
        <w:fldChar w:fldCharType="separate"/>
      </w:r>
      <w:r w:rsidR="00EE4CCF">
        <w:rPr>
          <w:rFonts w:ascii="Calibri" w:hAnsi="Calibri"/>
          <w:lang w:val="en-US"/>
        </w:rPr>
        <w:t> </w:t>
      </w:r>
      <w:r w:rsidR="00EE4CCF">
        <w:rPr>
          <w:rFonts w:ascii="Calibri" w:hAnsi="Calibri"/>
          <w:lang w:val="en-US"/>
        </w:rPr>
        <w:t> </w:t>
      </w:r>
      <w:r w:rsidR="00EE4CCF">
        <w:rPr>
          <w:rFonts w:ascii="Calibri" w:hAnsi="Calibri"/>
          <w:lang w:val="en-US"/>
        </w:rPr>
        <w:t> </w:t>
      </w:r>
      <w:r w:rsidR="00EE4CCF">
        <w:rPr>
          <w:rFonts w:ascii="Calibri" w:hAnsi="Calibri"/>
          <w:lang w:val="en-US"/>
        </w:rPr>
        <w:t> </w:t>
      </w:r>
      <w:r w:rsidR="00EE4CCF">
        <w:rPr>
          <w:rFonts w:ascii="Calibri" w:hAnsi="Calibri"/>
          <w:lang w:val="en-US"/>
        </w:rPr>
        <w:t> </w:t>
      </w:r>
      <w:r w:rsidR="00EE4CCF">
        <w:rPr>
          <w:rFonts w:ascii="Calibri" w:hAnsi="Calibri"/>
          <w:lang w:val="en-US"/>
        </w:rPr>
        <w:fldChar w:fldCharType="end"/>
      </w:r>
    </w:p>
    <w:p w:rsidR="00954C32" w:rsidRPr="00954C32" w:rsidRDefault="00954C32" w:rsidP="00DF7ED7">
      <w:pPr>
        <w:tabs>
          <w:tab w:val="left" w:pos="0"/>
          <w:tab w:val="left" w:pos="144"/>
          <w:tab w:val="left" w:pos="576"/>
          <w:tab w:val="left" w:pos="720"/>
        </w:tabs>
        <w:suppressAutoHyphens/>
        <w:spacing w:line="240" w:lineRule="atLeast"/>
        <w:rPr>
          <w:rFonts w:ascii="Calibri" w:hAnsi="Calibri"/>
        </w:rPr>
      </w:pPr>
    </w:p>
    <w:p w:rsidR="00954C32" w:rsidRPr="00954C32" w:rsidRDefault="00954C32" w:rsidP="00DF7ED7">
      <w:pPr>
        <w:tabs>
          <w:tab w:val="left" w:pos="0"/>
          <w:tab w:val="left" w:pos="144"/>
          <w:tab w:val="left" w:pos="576"/>
          <w:tab w:val="left" w:pos="720"/>
        </w:tabs>
        <w:suppressAutoHyphens/>
        <w:spacing w:line="240" w:lineRule="atLeast"/>
        <w:rPr>
          <w:rFonts w:ascii="Calibri" w:hAnsi="Calibri"/>
        </w:rPr>
      </w:pPr>
    </w:p>
    <w:p w:rsidR="00954C32" w:rsidRPr="00E11E01" w:rsidRDefault="00954C32" w:rsidP="00E11E01">
      <w:pPr>
        <w:tabs>
          <w:tab w:val="left" w:pos="0"/>
          <w:tab w:val="left" w:pos="144"/>
          <w:tab w:val="left" w:pos="576"/>
          <w:tab w:val="left" w:pos="720"/>
        </w:tabs>
        <w:suppressAutoHyphens/>
        <w:spacing w:line="240" w:lineRule="atLeast"/>
        <w:rPr>
          <w:rFonts w:ascii="Calibri" w:hAnsi="Calibri"/>
          <w:b/>
          <w:bCs/>
          <w:lang w:val="sv-FI"/>
        </w:rPr>
      </w:pPr>
      <w:r>
        <w:rPr>
          <w:rFonts w:ascii="Calibri" w:hAnsi="Calibri"/>
          <w:b/>
        </w:rPr>
        <w:t xml:space="preserve">Kriterium 4: </w:t>
      </w:r>
      <w:r w:rsidR="00E11E01" w:rsidRPr="00E11E01">
        <w:rPr>
          <w:rFonts w:ascii="Calibri" w:hAnsi="Calibri"/>
          <w:b/>
          <w:bCs/>
          <w:lang w:val="sv-FI"/>
        </w:rPr>
        <w:t xml:space="preserve">Vilka forskningsmetoder som har använts: </w:t>
      </w:r>
      <w:r w:rsidR="00E11E01" w:rsidRPr="00E11E01">
        <w:rPr>
          <w:rFonts w:ascii="Calibri" w:hAnsi="Calibri"/>
          <w:bCs/>
          <w:lang w:val="sv-FI"/>
        </w:rPr>
        <w:t>Ändamålsenligheten i valet av perspektiv och forskningsmetoder med tanke på forskningsproblemet. Visad förtrogenhet med de metoder som använts</w:t>
      </w:r>
      <w:r w:rsidRPr="00E11E01">
        <w:rPr>
          <w:rFonts w:ascii="Calibri" w:hAnsi="Calibri"/>
        </w:rPr>
        <w:t>.</w:t>
      </w:r>
    </w:p>
    <w:p w:rsidR="00954C32" w:rsidRPr="00954C32" w:rsidRDefault="00954C32" w:rsidP="00954C32">
      <w:pPr>
        <w:tabs>
          <w:tab w:val="left" w:pos="0"/>
          <w:tab w:val="left" w:pos="144"/>
          <w:tab w:val="left" w:pos="576"/>
          <w:tab w:val="left" w:pos="720"/>
        </w:tabs>
        <w:suppressAutoHyphens/>
        <w:spacing w:line="240" w:lineRule="atLeast"/>
        <w:rPr>
          <w:rFonts w:ascii="Calibri" w:hAnsi="Calibri"/>
        </w:rPr>
      </w:pPr>
    </w:p>
    <w:p w:rsidR="00954C32" w:rsidRPr="00E11E01" w:rsidRDefault="00954C32" w:rsidP="00954C32">
      <w:pPr>
        <w:tabs>
          <w:tab w:val="left" w:pos="0"/>
          <w:tab w:val="left" w:pos="144"/>
          <w:tab w:val="left" w:pos="576"/>
          <w:tab w:val="left" w:pos="720"/>
        </w:tabs>
        <w:suppressAutoHyphens/>
        <w:spacing w:line="240" w:lineRule="atLeast"/>
        <w:rPr>
          <w:rFonts w:ascii="Calibri" w:hAnsi="Calibri"/>
          <w:b/>
          <w:lang w:val="sv-FI"/>
        </w:rPr>
      </w:pPr>
      <w:r>
        <w:rPr>
          <w:rFonts w:ascii="Calibri" w:hAnsi="Calibri"/>
          <w:b/>
        </w:rPr>
        <w:t>Motivering:</w:t>
      </w:r>
      <w:r w:rsidR="00EE4CCF">
        <w:rPr>
          <w:rFonts w:ascii="Calibri" w:hAnsi="Calibri"/>
          <w:b/>
        </w:rPr>
        <w:br/>
      </w:r>
      <w:r w:rsidR="00EE4CCF">
        <w:rPr>
          <w:rFonts w:ascii="Calibri" w:hAnsi="Calibri"/>
          <w:lang w:val="en-US"/>
        </w:rPr>
        <w:fldChar w:fldCharType="begin">
          <w:ffData>
            <w:name w:val="Text1"/>
            <w:enabled/>
            <w:calcOnExit w:val="0"/>
            <w:textInput/>
          </w:ffData>
        </w:fldChar>
      </w:r>
      <w:r w:rsidR="00EE4CCF" w:rsidRPr="00E11E01">
        <w:rPr>
          <w:rFonts w:ascii="Calibri" w:hAnsi="Calibri"/>
          <w:lang w:val="sv-FI"/>
        </w:rPr>
        <w:instrText xml:space="preserve"> FORMTEXT </w:instrText>
      </w:r>
      <w:r w:rsidR="00EE4CCF">
        <w:rPr>
          <w:rFonts w:ascii="Calibri" w:hAnsi="Calibri"/>
          <w:lang w:val="en-US"/>
        </w:rPr>
      </w:r>
      <w:r w:rsidR="00EE4CCF">
        <w:rPr>
          <w:rFonts w:ascii="Calibri" w:hAnsi="Calibri"/>
          <w:lang w:val="en-US"/>
        </w:rPr>
        <w:fldChar w:fldCharType="separate"/>
      </w:r>
      <w:r w:rsidR="00EE4CCF">
        <w:rPr>
          <w:rFonts w:ascii="Calibri" w:hAnsi="Calibri"/>
          <w:lang w:val="en-US"/>
        </w:rPr>
        <w:t> </w:t>
      </w:r>
      <w:r w:rsidR="00EE4CCF">
        <w:rPr>
          <w:rFonts w:ascii="Calibri" w:hAnsi="Calibri"/>
          <w:lang w:val="en-US"/>
        </w:rPr>
        <w:t> </w:t>
      </w:r>
      <w:r w:rsidR="00EE4CCF">
        <w:rPr>
          <w:rFonts w:ascii="Calibri" w:hAnsi="Calibri"/>
          <w:lang w:val="en-US"/>
        </w:rPr>
        <w:t> </w:t>
      </w:r>
      <w:r w:rsidR="00EE4CCF">
        <w:rPr>
          <w:rFonts w:ascii="Calibri" w:hAnsi="Calibri"/>
          <w:lang w:val="en-US"/>
        </w:rPr>
        <w:t> </w:t>
      </w:r>
      <w:r w:rsidR="00EE4CCF">
        <w:rPr>
          <w:rFonts w:ascii="Calibri" w:hAnsi="Calibri"/>
          <w:lang w:val="en-US"/>
        </w:rPr>
        <w:t> </w:t>
      </w:r>
      <w:r w:rsidR="00EE4CCF">
        <w:rPr>
          <w:rFonts w:ascii="Calibri" w:hAnsi="Calibri"/>
          <w:lang w:val="en-US"/>
        </w:rPr>
        <w:fldChar w:fldCharType="end"/>
      </w:r>
    </w:p>
    <w:p w:rsidR="00954C32" w:rsidRPr="00954C32" w:rsidRDefault="00954C32" w:rsidP="00DF7ED7">
      <w:pPr>
        <w:tabs>
          <w:tab w:val="left" w:pos="0"/>
          <w:tab w:val="left" w:pos="144"/>
          <w:tab w:val="left" w:pos="576"/>
          <w:tab w:val="left" w:pos="720"/>
        </w:tabs>
        <w:suppressAutoHyphens/>
        <w:spacing w:line="240" w:lineRule="atLeast"/>
        <w:rPr>
          <w:rFonts w:ascii="Calibri" w:hAnsi="Calibri"/>
        </w:rPr>
      </w:pPr>
    </w:p>
    <w:p w:rsidR="00954C32" w:rsidRPr="00954C32" w:rsidRDefault="00954C32" w:rsidP="00DF7ED7">
      <w:pPr>
        <w:tabs>
          <w:tab w:val="left" w:pos="0"/>
          <w:tab w:val="left" w:pos="144"/>
          <w:tab w:val="left" w:pos="576"/>
          <w:tab w:val="left" w:pos="720"/>
        </w:tabs>
        <w:suppressAutoHyphens/>
        <w:spacing w:line="240" w:lineRule="atLeast"/>
        <w:rPr>
          <w:rFonts w:ascii="Calibri" w:hAnsi="Calibri"/>
        </w:rPr>
      </w:pPr>
    </w:p>
    <w:p w:rsidR="00954C32" w:rsidRPr="00954C32" w:rsidRDefault="00954C32" w:rsidP="00954C32">
      <w:pPr>
        <w:tabs>
          <w:tab w:val="left" w:pos="0"/>
          <w:tab w:val="left" w:pos="144"/>
          <w:tab w:val="left" w:pos="576"/>
          <w:tab w:val="left" w:pos="720"/>
        </w:tabs>
        <w:suppressAutoHyphens/>
        <w:spacing w:line="240" w:lineRule="atLeast"/>
        <w:rPr>
          <w:rFonts w:ascii="Calibri" w:hAnsi="Calibri"/>
        </w:rPr>
      </w:pPr>
      <w:r>
        <w:rPr>
          <w:rFonts w:ascii="Calibri" w:hAnsi="Calibri"/>
          <w:b/>
        </w:rPr>
        <w:lastRenderedPageBreak/>
        <w:t xml:space="preserve">Kriterium 5: </w:t>
      </w:r>
      <w:r w:rsidRPr="00954C32">
        <w:rPr>
          <w:rFonts w:ascii="Calibri" w:hAnsi="Calibri"/>
          <w:b/>
          <w:bCs/>
        </w:rPr>
        <w:t>Material:</w:t>
      </w:r>
      <w:r w:rsidRPr="00954C32">
        <w:rPr>
          <w:rFonts w:ascii="Calibri" w:hAnsi="Calibri"/>
          <w:b/>
        </w:rPr>
        <w:t xml:space="preserve"> </w:t>
      </w:r>
      <w:r w:rsidR="00E11E01" w:rsidRPr="00E11E01">
        <w:rPr>
          <w:rFonts w:ascii="Calibri" w:hAnsi="Calibri"/>
        </w:rPr>
        <w:t>Materialets kvalitet, relevans och tillräckliga omfattning med tanke på forskningsproblemet.</w:t>
      </w:r>
    </w:p>
    <w:p w:rsidR="00954C32" w:rsidRPr="00954C32" w:rsidRDefault="00954C32" w:rsidP="00954C32">
      <w:pPr>
        <w:tabs>
          <w:tab w:val="left" w:pos="0"/>
          <w:tab w:val="left" w:pos="144"/>
          <w:tab w:val="left" w:pos="576"/>
          <w:tab w:val="left" w:pos="720"/>
        </w:tabs>
        <w:suppressAutoHyphens/>
        <w:spacing w:line="240" w:lineRule="atLeast"/>
        <w:rPr>
          <w:rFonts w:ascii="Calibri" w:hAnsi="Calibri"/>
        </w:rPr>
      </w:pPr>
    </w:p>
    <w:p w:rsidR="00954C32" w:rsidRPr="00E11E01" w:rsidRDefault="00954C32" w:rsidP="00954C32">
      <w:pPr>
        <w:tabs>
          <w:tab w:val="left" w:pos="0"/>
          <w:tab w:val="left" w:pos="144"/>
          <w:tab w:val="left" w:pos="576"/>
          <w:tab w:val="left" w:pos="720"/>
        </w:tabs>
        <w:suppressAutoHyphens/>
        <w:spacing w:line="240" w:lineRule="atLeast"/>
        <w:rPr>
          <w:rFonts w:ascii="Calibri" w:hAnsi="Calibri"/>
          <w:b/>
          <w:lang w:val="sv-FI"/>
        </w:rPr>
      </w:pPr>
      <w:r>
        <w:rPr>
          <w:rFonts w:ascii="Calibri" w:hAnsi="Calibri"/>
          <w:b/>
        </w:rPr>
        <w:t>Motivering:</w:t>
      </w:r>
      <w:r w:rsidR="00EE4CCF">
        <w:rPr>
          <w:rFonts w:ascii="Calibri" w:hAnsi="Calibri"/>
          <w:b/>
        </w:rPr>
        <w:br/>
      </w:r>
      <w:r w:rsidR="00EE4CCF">
        <w:rPr>
          <w:rFonts w:ascii="Calibri" w:hAnsi="Calibri"/>
          <w:lang w:val="en-US"/>
        </w:rPr>
        <w:fldChar w:fldCharType="begin">
          <w:ffData>
            <w:name w:val="Text1"/>
            <w:enabled/>
            <w:calcOnExit w:val="0"/>
            <w:textInput/>
          </w:ffData>
        </w:fldChar>
      </w:r>
      <w:r w:rsidR="00EE4CCF" w:rsidRPr="00E11E01">
        <w:rPr>
          <w:rFonts w:ascii="Calibri" w:hAnsi="Calibri"/>
          <w:lang w:val="sv-FI"/>
        </w:rPr>
        <w:instrText xml:space="preserve"> FORMTEXT </w:instrText>
      </w:r>
      <w:r w:rsidR="00EE4CCF">
        <w:rPr>
          <w:rFonts w:ascii="Calibri" w:hAnsi="Calibri"/>
          <w:lang w:val="en-US"/>
        </w:rPr>
      </w:r>
      <w:r w:rsidR="00EE4CCF">
        <w:rPr>
          <w:rFonts w:ascii="Calibri" w:hAnsi="Calibri"/>
          <w:lang w:val="en-US"/>
        </w:rPr>
        <w:fldChar w:fldCharType="separate"/>
      </w:r>
      <w:r w:rsidR="00EE4CCF">
        <w:rPr>
          <w:rFonts w:ascii="Calibri" w:hAnsi="Calibri"/>
          <w:lang w:val="en-US"/>
        </w:rPr>
        <w:t> </w:t>
      </w:r>
      <w:r w:rsidR="00EE4CCF">
        <w:rPr>
          <w:rFonts w:ascii="Calibri" w:hAnsi="Calibri"/>
          <w:lang w:val="en-US"/>
        </w:rPr>
        <w:t> </w:t>
      </w:r>
      <w:r w:rsidR="00EE4CCF">
        <w:rPr>
          <w:rFonts w:ascii="Calibri" w:hAnsi="Calibri"/>
          <w:lang w:val="en-US"/>
        </w:rPr>
        <w:t> </w:t>
      </w:r>
      <w:r w:rsidR="00EE4CCF">
        <w:rPr>
          <w:rFonts w:ascii="Calibri" w:hAnsi="Calibri"/>
          <w:lang w:val="en-US"/>
        </w:rPr>
        <w:t> </w:t>
      </w:r>
      <w:r w:rsidR="00EE4CCF">
        <w:rPr>
          <w:rFonts w:ascii="Calibri" w:hAnsi="Calibri"/>
          <w:lang w:val="en-US"/>
        </w:rPr>
        <w:t> </w:t>
      </w:r>
      <w:r w:rsidR="00EE4CCF">
        <w:rPr>
          <w:rFonts w:ascii="Calibri" w:hAnsi="Calibri"/>
          <w:lang w:val="en-US"/>
        </w:rPr>
        <w:fldChar w:fldCharType="end"/>
      </w:r>
    </w:p>
    <w:p w:rsidR="00954C32" w:rsidRPr="00954C32" w:rsidRDefault="00954C32" w:rsidP="00DF7ED7">
      <w:pPr>
        <w:tabs>
          <w:tab w:val="left" w:pos="0"/>
          <w:tab w:val="left" w:pos="144"/>
          <w:tab w:val="left" w:pos="576"/>
          <w:tab w:val="left" w:pos="720"/>
        </w:tabs>
        <w:suppressAutoHyphens/>
        <w:spacing w:line="240" w:lineRule="atLeast"/>
        <w:rPr>
          <w:rFonts w:ascii="Calibri" w:hAnsi="Calibri"/>
        </w:rPr>
      </w:pPr>
    </w:p>
    <w:p w:rsidR="00954C32" w:rsidRPr="00954C32" w:rsidRDefault="00954C32" w:rsidP="00DF7ED7">
      <w:pPr>
        <w:tabs>
          <w:tab w:val="left" w:pos="0"/>
          <w:tab w:val="left" w:pos="144"/>
          <w:tab w:val="left" w:pos="576"/>
          <w:tab w:val="left" w:pos="720"/>
        </w:tabs>
        <w:suppressAutoHyphens/>
        <w:spacing w:line="240" w:lineRule="atLeast"/>
        <w:rPr>
          <w:rFonts w:ascii="Calibri" w:hAnsi="Calibri"/>
        </w:rPr>
      </w:pPr>
    </w:p>
    <w:p w:rsidR="00954C32" w:rsidRPr="00E11E01" w:rsidRDefault="00954C32" w:rsidP="00E11E01">
      <w:pPr>
        <w:tabs>
          <w:tab w:val="left" w:pos="0"/>
          <w:tab w:val="left" w:pos="144"/>
          <w:tab w:val="left" w:pos="576"/>
          <w:tab w:val="left" w:pos="720"/>
        </w:tabs>
        <w:suppressAutoHyphens/>
        <w:spacing w:line="240" w:lineRule="atLeast"/>
        <w:rPr>
          <w:rFonts w:ascii="Calibri" w:hAnsi="Calibri"/>
          <w:bCs/>
          <w:lang w:val="sv-FI"/>
        </w:rPr>
      </w:pPr>
      <w:r>
        <w:rPr>
          <w:rFonts w:ascii="Calibri" w:hAnsi="Calibri"/>
          <w:b/>
        </w:rPr>
        <w:t xml:space="preserve">Kriterium 6: </w:t>
      </w:r>
      <w:r w:rsidR="00E11E01" w:rsidRPr="00E11E01">
        <w:rPr>
          <w:rFonts w:ascii="Calibri" w:hAnsi="Calibri"/>
          <w:b/>
          <w:bCs/>
          <w:lang w:val="sv-FI"/>
        </w:rPr>
        <w:t xml:space="preserve">Presentation av resultaten och slutsatser: </w:t>
      </w:r>
      <w:r w:rsidR="00E11E01" w:rsidRPr="00E11E01">
        <w:rPr>
          <w:rFonts w:ascii="Calibri" w:hAnsi="Calibri"/>
          <w:bCs/>
          <w:lang w:val="sv-FI"/>
        </w:rPr>
        <w:t>Analysens konsekvens och beaktandet av olika perspektiv. Slutsatsernas förankring i resultaten. Produktionen av ny kunskap. Undersökningens betydelse för vetenskapsområdet och/eller samhället. Som ytterligare merit kan räknas om undersökningen ger upphov till intressant vidare forskning eller nya metodologiska/teoretiska angreppssätt</w:t>
      </w:r>
      <w:r w:rsidRPr="00E11E01">
        <w:rPr>
          <w:rFonts w:ascii="Calibri" w:hAnsi="Calibri"/>
        </w:rPr>
        <w:t>.</w:t>
      </w:r>
    </w:p>
    <w:p w:rsidR="00954C32" w:rsidRPr="00954C32" w:rsidRDefault="00954C32" w:rsidP="00954C32">
      <w:pPr>
        <w:tabs>
          <w:tab w:val="left" w:pos="0"/>
          <w:tab w:val="left" w:pos="144"/>
          <w:tab w:val="left" w:pos="576"/>
          <w:tab w:val="left" w:pos="720"/>
        </w:tabs>
        <w:suppressAutoHyphens/>
        <w:spacing w:line="240" w:lineRule="atLeast"/>
        <w:rPr>
          <w:rFonts w:ascii="Calibri" w:hAnsi="Calibri"/>
        </w:rPr>
      </w:pPr>
    </w:p>
    <w:p w:rsidR="00954C32" w:rsidRPr="00E11E01" w:rsidRDefault="00954C32" w:rsidP="00954C32">
      <w:pPr>
        <w:tabs>
          <w:tab w:val="left" w:pos="0"/>
          <w:tab w:val="left" w:pos="144"/>
          <w:tab w:val="left" w:pos="576"/>
          <w:tab w:val="left" w:pos="720"/>
        </w:tabs>
        <w:suppressAutoHyphens/>
        <w:spacing w:line="240" w:lineRule="atLeast"/>
        <w:rPr>
          <w:rFonts w:ascii="Calibri" w:hAnsi="Calibri"/>
          <w:b/>
          <w:lang w:val="sv-FI"/>
        </w:rPr>
      </w:pPr>
      <w:r>
        <w:rPr>
          <w:rFonts w:ascii="Calibri" w:hAnsi="Calibri"/>
          <w:b/>
        </w:rPr>
        <w:t>Motivering:</w:t>
      </w:r>
      <w:r w:rsidR="00EE4CCF">
        <w:rPr>
          <w:rFonts w:ascii="Calibri" w:hAnsi="Calibri"/>
          <w:b/>
        </w:rPr>
        <w:br/>
      </w:r>
      <w:r w:rsidR="00EE4CCF">
        <w:rPr>
          <w:rFonts w:ascii="Calibri" w:hAnsi="Calibri"/>
          <w:lang w:val="en-US"/>
        </w:rPr>
        <w:fldChar w:fldCharType="begin">
          <w:ffData>
            <w:name w:val="Text1"/>
            <w:enabled/>
            <w:calcOnExit w:val="0"/>
            <w:textInput/>
          </w:ffData>
        </w:fldChar>
      </w:r>
      <w:r w:rsidR="00EE4CCF" w:rsidRPr="00E11E01">
        <w:rPr>
          <w:rFonts w:ascii="Calibri" w:hAnsi="Calibri"/>
          <w:lang w:val="sv-FI"/>
        </w:rPr>
        <w:instrText xml:space="preserve"> FORMTEXT </w:instrText>
      </w:r>
      <w:r w:rsidR="00EE4CCF">
        <w:rPr>
          <w:rFonts w:ascii="Calibri" w:hAnsi="Calibri"/>
          <w:lang w:val="en-US"/>
        </w:rPr>
      </w:r>
      <w:r w:rsidR="00EE4CCF">
        <w:rPr>
          <w:rFonts w:ascii="Calibri" w:hAnsi="Calibri"/>
          <w:lang w:val="en-US"/>
        </w:rPr>
        <w:fldChar w:fldCharType="separate"/>
      </w:r>
      <w:r w:rsidR="00EE4CCF">
        <w:rPr>
          <w:rFonts w:ascii="Calibri" w:hAnsi="Calibri"/>
          <w:lang w:val="en-US"/>
        </w:rPr>
        <w:t> </w:t>
      </w:r>
      <w:r w:rsidR="00EE4CCF">
        <w:rPr>
          <w:rFonts w:ascii="Calibri" w:hAnsi="Calibri"/>
          <w:lang w:val="en-US"/>
        </w:rPr>
        <w:t> </w:t>
      </w:r>
      <w:r w:rsidR="00EE4CCF">
        <w:rPr>
          <w:rFonts w:ascii="Calibri" w:hAnsi="Calibri"/>
          <w:lang w:val="en-US"/>
        </w:rPr>
        <w:t> </w:t>
      </w:r>
      <w:r w:rsidR="00EE4CCF">
        <w:rPr>
          <w:rFonts w:ascii="Calibri" w:hAnsi="Calibri"/>
          <w:lang w:val="en-US"/>
        </w:rPr>
        <w:t> </w:t>
      </w:r>
      <w:r w:rsidR="00EE4CCF">
        <w:rPr>
          <w:rFonts w:ascii="Calibri" w:hAnsi="Calibri"/>
          <w:lang w:val="en-US"/>
        </w:rPr>
        <w:t> </w:t>
      </w:r>
      <w:r w:rsidR="00EE4CCF">
        <w:rPr>
          <w:rFonts w:ascii="Calibri" w:hAnsi="Calibri"/>
          <w:lang w:val="en-US"/>
        </w:rPr>
        <w:fldChar w:fldCharType="end"/>
      </w:r>
    </w:p>
    <w:p w:rsidR="00954C32" w:rsidRPr="00954C32" w:rsidRDefault="00954C32" w:rsidP="00DF7ED7">
      <w:pPr>
        <w:tabs>
          <w:tab w:val="left" w:pos="0"/>
          <w:tab w:val="left" w:pos="144"/>
          <w:tab w:val="left" w:pos="576"/>
          <w:tab w:val="left" w:pos="720"/>
        </w:tabs>
        <w:suppressAutoHyphens/>
        <w:spacing w:line="240" w:lineRule="atLeast"/>
        <w:rPr>
          <w:rFonts w:ascii="Calibri" w:hAnsi="Calibri"/>
        </w:rPr>
      </w:pPr>
    </w:p>
    <w:p w:rsidR="00954C32" w:rsidRPr="00954C32" w:rsidRDefault="00954C32" w:rsidP="00954C32">
      <w:pPr>
        <w:tabs>
          <w:tab w:val="left" w:pos="0"/>
          <w:tab w:val="left" w:pos="144"/>
          <w:tab w:val="left" w:pos="576"/>
          <w:tab w:val="left" w:pos="720"/>
        </w:tabs>
        <w:suppressAutoHyphens/>
        <w:spacing w:line="240" w:lineRule="atLeast"/>
        <w:jc w:val="both"/>
        <w:rPr>
          <w:rFonts w:ascii="Calibri" w:hAnsi="Calibri"/>
        </w:rPr>
      </w:pPr>
    </w:p>
    <w:p w:rsidR="00954C32" w:rsidRPr="00760338" w:rsidRDefault="00954C32" w:rsidP="00954C32">
      <w:pPr>
        <w:tabs>
          <w:tab w:val="left" w:pos="0"/>
          <w:tab w:val="left" w:pos="144"/>
          <w:tab w:val="left" w:pos="576"/>
          <w:tab w:val="left" w:pos="720"/>
        </w:tabs>
        <w:suppressAutoHyphens/>
        <w:spacing w:line="240" w:lineRule="atLeast"/>
        <w:rPr>
          <w:rFonts w:ascii="Calibri" w:hAnsi="Calibri"/>
          <w:bCs/>
          <w:lang w:val="sv-FI"/>
        </w:rPr>
      </w:pPr>
      <w:r>
        <w:rPr>
          <w:rFonts w:ascii="Calibri" w:hAnsi="Calibri"/>
          <w:b/>
        </w:rPr>
        <w:t xml:space="preserve">Kriterium 7: </w:t>
      </w:r>
      <w:r w:rsidR="00760338" w:rsidRPr="00760338">
        <w:rPr>
          <w:rFonts w:ascii="Calibri" w:hAnsi="Calibri"/>
          <w:b/>
          <w:bCs/>
          <w:lang w:val="sv-FI"/>
        </w:rPr>
        <w:t xml:space="preserve">Ett insiktsfullt och kritiskt grepp: </w:t>
      </w:r>
      <w:r w:rsidR="00760338" w:rsidRPr="00760338">
        <w:rPr>
          <w:rFonts w:ascii="Calibri" w:hAnsi="Calibri"/>
          <w:bCs/>
          <w:lang w:val="sv-FI"/>
        </w:rPr>
        <w:t>Kritiskt förhållningssätt till tidigare forskning, teorier, metoder, material och källor. Ett insiktsfullt angreppssätt räknas som merit.</w:t>
      </w:r>
    </w:p>
    <w:p w:rsidR="00954C32" w:rsidRPr="00954C32" w:rsidRDefault="00954C32" w:rsidP="00954C32">
      <w:pPr>
        <w:tabs>
          <w:tab w:val="left" w:pos="0"/>
          <w:tab w:val="left" w:pos="144"/>
          <w:tab w:val="left" w:pos="576"/>
          <w:tab w:val="left" w:pos="720"/>
        </w:tabs>
        <w:suppressAutoHyphens/>
        <w:spacing w:line="240" w:lineRule="atLeast"/>
        <w:rPr>
          <w:rFonts w:ascii="Calibri" w:hAnsi="Calibri"/>
        </w:rPr>
      </w:pPr>
    </w:p>
    <w:p w:rsidR="00954C32" w:rsidRPr="00E11E01" w:rsidRDefault="00954C32" w:rsidP="00954C32">
      <w:pPr>
        <w:tabs>
          <w:tab w:val="left" w:pos="0"/>
          <w:tab w:val="left" w:pos="144"/>
          <w:tab w:val="left" w:pos="576"/>
          <w:tab w:val="left" w:pos="720"/>
        </w:tabs>
        <w:suppressAutoHyphens/>
        <w:spacing w:line="240" w:lineRule="atLeast"/>
        <w:rPr>
          <w:rFonts w:ascii="Calibri" w:hAnsi="Calibri"/>
          <w:b/>
          <w:lang w:val="sv-FI"/>
        </w:rPr>
      </w:pPr>
      <w:r>
        <w:rPr>
          <w:rFonts w:ascii="Calibri" w:hAnsi="Calibri"/>
          <w:b/>
        </w:rPr>
        <w:t>Motivering:</w:t>
      </w:r>
      <w:r w:rsidR="00EE4CCF">
        <w:rPr>
          <w:rFonts w:ascii="Calibri" w:hAnsi="Calibri"/>
          <w:b/>
        </w:rPr>
        <w:br/>
      </w:r>
      <w:r w:rsidR="00EE4CCF">
        <w:rPr>
          <w:rFonts w:ascii="Calibri" w:hAnsi="Calibri"/>
          <w:lang w:val="en-US"/>
        </w:rPr>
        <w:fldChar w:fldCharType="begin">
          <w:ffData>
            <w:name w:val="Text1"/>
            <w:enabled/>
            <w:calcOnExit w:val="0"/>
            <w:textInput/>
          </w:ffData>
        </w:fldChar>
      </w:r>
      <w:r w:rsidR="00EE4CCF" w:rsidRPr="00E11E01">
        <w:rPr>
          <w:rFonts w:ascii="Calibri" w:hAnsi="Calibri"/>
          <w:lang w:val="sv-FI"/>
        </w:rPr>
        <w:instrText xml:space="preserve"> FORMTEXT </w:instrText>
      </w:r>
      <w:r w:rsidR="00EE4CCF">
        <w:rPr>
          <w:rFonts w:ascii="Calibri" w:hAnsi="Calibri"/>
          <w:lang w:val="en-US"/>
        </w:rPr>
      </w:r>
      <w:r w:rsidR="00EE4CCF">
        <w:rPr>
          <w:rFonts w:ascii="Calibri" w:hAnsi="Calibri"/>
          <w:lang w:val="en-US"/>
        </w:rPr>
        <w:fldChar w:fldCharType="separate"/>
      </w:r>
      <w:r w:rsidR="00EE4CCF">
        <w:rPr>
          <w:rFonts w:ascii="Calibri" w:hAnsi="Calibri"/>
          <w:lang w:val="en-US"/>
        </w:rPr>
        <w:t> </w:t>
      </w:r>
      <w:r w:rsidR="00EE4CCF">
        <w:rPr>
          <w:rFonts w:ascii="Calibri" w:hAnsi="Calibri"/>
          <w:lang w:val="en-US"/>
        </w:rPr>
        <w:t> </w:t>
      </w:r>
      <w:r w:rsidR="00EE4CCF">
        <w:rPr>
          <w:rFonts w:ascii="Calibri" w:hAnsi="Calibri"/>
          <w:lang w:val="en-US"/>
        </w:rPr>
        <w:t> </w:t>
      </w:r>
      <w:r w:rsidR="00EE4CCF">
        <w:rPr>
          <w:rFonts w:ascii="Calibri" w:hAnsi="Calibri"/>
          <w:lang w:val="en-US"/>
        </w:rPr>
        <w:t> </w:t>
      </w:r>
      <w:r w:rsidR="00EE4CCF">
        <w:rPr>
          <w:rFonts w:ascii="Calibri" w:hAnsi="Calibri"/>
          <w:lang w:val="en-US"/>
        </w:rPr>
        <w:t> </w:t>
      </w:r>
      <w:r w:rsidR="00EE4CCF">
        <w:rPr>
          <w:rFonts w:ascii="Calibri" w:hAnsi="Calibri"/>
          <w:lang w:val="en-US"/>
        </w:rPr>
        <w:fldChar w:fldCharType="end"/>
      </w:r>
    </w:p>
    <w:p w:rsidR="00954C32" w:rsidRPr="00954C32" w:rsidRDefault="00954C32" w:rsidP="00DF7ED7">
      <w:pPr>
        <w:tabs>
          <w:tab w:val="left" w:pos="0"/>
          <w:tab w:val="left" w:pos="144"/>
          <w:tab w:val="left" w:pos="576"/>
          <w:tab w:val="left" w:pos="720"/>
        </w:tabs>
        <w:suppressAutoHyphens/>
        <w:spacing w:line="240" w:lineRule="atLeast"/>
        <w:rPr>
          <w:rFonts w:ascii="Calibri" w:hAnsi="Calibri"/>
        </w:rPr>
      </w:pPr>
    </w:p>
    <w:p w:rsidR="00954C32" w:rsidRPr="00954C32" w:rsidRDefault="00954C32" w:rsidP="00DF7ED7">
      <w:pPr>
        <w:tabs>
          <w:tab w:val="left" w:pos="0"/>
          <w:tab w:val="left" w:pos="144"/>
          <w:tab w:val="left" w:pos="576"/>
          <w:tab w:val="left" w:pos="720"/>
        </w:tabs>
        <w:suppressAutoHyphens/>
        <w:spacing w:line="240" w:lineRule="atLeast"/>
        <w:rPr>
          <w:rFonts w:ascii="Calibri" w:hAnsi="Calibri"/>
        </w:rPr>
      </w:pPr>
    </w:p>
    <w:p w:rsidR="00954C32" w:rsidRPr="00760338" w:rsidRDefault="00954C32" w:rsidP="00760338">
      <w:pPr>
        <w:tabs>
          <w:tab w:val="left" w:pos="0"/>
          <w:tab w:val="left" w:pos="144"/>
          <w:tab w:val="left" w:pos="576"/>
          <w:tab w:val="left" w:pos="720"/>
        </w:tabs>
        <w:suppressAutoHyphens/>
        <w:spacing w:line="240" w:lineRule="atLeast"/>
        <w:rPr>
          <w:rFonts w:ascii="Calibri" w:hAnsi="Calibri"/>
          <w:bCs/>
          <w:lang w:val="sv-FI"/>
        </w:rPr>
      </w:pPr>
      <w:r>
        <w:rPr>
          <w:rFonts w:ascii="Calibri" w:hAnsi="Calibri"/>
          <w:b/>
        </w:rPr>
        <w:t xml:space="preserve">Kriterium 8: </w:t>
      </w:r>
      <w:r w:rsidR="00760338" w:rsidRPr="00760338">
        <w:rPr>
          <w:rFonts w:ascii="Calibri" w:hAnsi="Calibri"/>
          <w:b/>
          <w:bCs/>
          <w:lang w:val="sv-FI"/>
        </w:rPr>
        <w:t xml:space="preserve">Genomförande av undersökningen: </w:t>
      </w:r>
      <w:r w:rsidR="00760338" w:rsidRPr="00760338">
        <w:rPr>
          <w:rFonts w:ascii="Calibri" w:hAnsi="Calibri"/>
          <w:bCs/>
          <w:lang w:val="sv-FI"/>
        </w:rPr>
        <w:t>Konsekvens och ändamålsenlighet i struktur och tekniskt genomförande samt språkets tydlighet.</w:t>
      </w:r>
    </w:p>
    <w:p w:rsidR="00954C32" w:rsidRPr="00954C32" w:rsidRDefault="00954C32" w:rsidP="00954C32">
      <w:pPr>
        <w:tabs>
          <w:tab w:val="left" w:pos="0"/>
          <w:tab w:val="left" w:pos="144"/>
          <w:tab w:val="left" w:pos="576"/>
          <w:tab w:val="left" w:pos="720"/>
        </w:tabs>
        <w:suppressAutoHyphens/>
        <w:spacing w:line="240" w:lineRule="atLeast"/>
        <w:rPr>
          <w:rFonts w:ascii="Calibri" w:hAnsi="Calibri"/>
        </w:rPr>
      </w:pPr>
    </w:p>
    <w:p w:rsidR="00954C32" w:rsidRPr="00E11E01" w:rsidRDefault="00954C32" w:rsidP="00954C32">
      <w:pPr>
        <w:tabs>
          <w:tab w:val="left" w:pos="0"/>
          <w:tab w:val="left" w:pos="144"/>
          <w:tab w:val="left" w:pos="576"/>
          <w:tab w:val="left" w:pos="720"/>
        </w:tabs>
        <w:suppressAutoHyphens/>
        <w:spacing w:line="240" w:lineRule="atLeast"/>
        <w:rPr>
          <w:rFonts w:ascii="Calibri" w:hAnsi="Calibri"/>
          <w:b/>
          <w:lang w:val="sv-FI"/>
        </w:rPr>
      </w:pPr>
      <w:r>
        <w:rPr>
          <w:rFonts w:ascii="Calibri" w:hAnsi="Calibri"/>
          <w:b/>
        </w:rPr>
        <w:t>Motivering:</w:t>
      </w:r>
      <w:r w:rsidR="00EE4CCF">
        <w:rPr>
          <w:rFonts w:ascii="Calibri" w:hAnsi="Calibri"/>
          <w:b/>
        </w:rPr>
        <w:br/>
      </w:r>
      <w:r w:rsidR="00EE4CCF">
        <w:rPr>
          <w:rFonts w:ascii="Calibri" w:hAnsi="Calibri"/>
          <w:lang w:val="en-US"/>
        </w:rPr>
        <w:fldChar w:fldCharType="begin">
          <w:ffData>
            <w:name w:val="Text1"/>
            <w:enabled/>
            <w:calcOnExit w:val="0"/>
            <w:textInput/>
          </w:ffData>
        </w:fldChar>
      </w:r>
      <w:r w:rsidR="00EE4CCF" w:rsidRPr="00E11E01">
        <w:rPr>
          <w:rFonts w:ascii="Calibri" w:hAnsi="Calibri"/>
          <w:lang w:val="sv-FI"/>
        </w:rPr>
        <w:instrText xml:space="preserve"> FORMTEXT </w:instrText>
      </w:r>
      <w:r w:rsidR="00EE4CCF">
        <w:rPr>
          <w:rFonts w:ascii="Calibri" w:hAnsi="Calibri"/>
          <w:lang w:val="en-US"/>
        </w:rPr>
      </w:r>
      <w:r w:rsidR="00EE4CCF">
        <w:rPr>
          <w:rFonts w:ascii="Calibri" w:hAnsi="Calibri"/>
          <w:lang w:val="en-US"/>
        </w:rPr>
        <w:fldChar w:fldCharType="separate"/>
      </w:r>
      <w:r w:rsidR="00EE4CCF">
        <w:rPr>
          <w:rFonts w:ascii="Calibri" w:hAnsi="Calibri"/>
          <w:lang w:val="en-US"/>
        </w:rPr>
        <w:t> </w:t>
      </w:r>
      <w:r w:rsidR="00EE4CCF">
        <w:rPr>
          <w:rFonts w:ascii="Calibri" w:hAnsi="Calibri"/>
          <w:lang w:val="en-US"/>
        </w:rPr>
        <w:t> </w:t>
      </w:r>
      <w:r w:rsidR="00EE4CCF">
        <w:rPr>
          <w:rFonts w:ascii="Calibri" w:hAnsi="Calibri"/>
          <w:lang w:val="en-US"/>
        </w:rPr>
        <w:t> </w:t>
      </w:r>
      <w:r w:rsidR="00EE4CCF">
        <w:rPr>
          <w:rFonts w:ascii="Calibri" w:hAnsi="Calibri"/>
          <w:lang w:val="en-US"/>
        </w:rPr>
        <w:t> </w:t>
      </w:r>
      <w:r w:rsidR="00EE4CCF">
        <w:rPr>
          <w:rFonts w:ascii="Calibri" w:hAnsi="Calibri"/>
          <w:lang w:val="en-US"/>
        </w:rPr>
        <w:t> </w:t>
      </w:r>
      <w:r w:rsidR="00EE4CCF">
        <w:rPr>
          <w:rFonts w:ascii="Calibri" w:hAnsi="Calibri"/>
          <w:lang w:val="en-US"/>
        </w:rPr>
        <w:fldChar w:fldCharType="end"/>
      </w:r>
    </w:p>
    <w:p w:rsidR="00DF7ED7" w:rsidRPr="00954C32" w:rsidRDefault="00DF7ED7" w:rsidP="00DF7ED7">
      <w:pPr>
        <w:tabs>
          <w:tab w:val="left" w:pos="0"/>
          <w:tab w:val="left" w:pos="144"/>
          <w:tab w:val="left" w:pos="576"/>
          <w:tab w:val="left" w:pos="720"/>
        </w:tabs>
        <w:suppressAutoHyphens/>
        <w:spacing w:line="240" w:lineRule="atLeast"/>
        <w:rPr>
          <w:rFonts w:ascii="Calibri" w:hAnsi="Calibri"/>
        </w:rPr>
      </w:pPr>
    </w:p>
    <w:p w:rsidR="00DF7ED7" w:rsidRPr="00954C32" w:rsidRDefault="00DF7ED7" w:rsidP="00D87BEF">
      <w:pPr>
        <w:tabs>
          <w:tab w:val="left" w:pos="0"/>
          <w:tab w:val="left" w:pos="144"/>
          <w:tab w:val="left" w:pos="576"/>
          <w:tab w:val="left" w:pos="720"/>
        </w:tabs>
        <w:suppressAutoHyphens/>
        <w:spacing w:line="240" w:lineRule="atLeast"/>
        <w:rPr>
          <w:rFonts w:ascii="Calibri" w:hAnsi="Calibri"/>
        </w:rPr>
      </w:pPr>
    </w:p>
    <w:sectPr w:rsidR="00DF7ED7" w:rsidRPr="00954C32">
      <w:pgSz w:w="11904" w:h="16836"/>
      <w:pgMar w:top="720" w:right="1296" w:bottom="1296" w:left="1296" w:header="720" w:footer="1296"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32D2" w:rsidRDefault="000232D2" w:rsidP="000232D2">
      <w:r>
        <w:separator/>
      </w:r>
    </w:p>
  </w:endnote>
  <w:endnote w:type="continuationSeparator" w:id="0">
    <w:p w:rsidR="000232D2" w:rsidRDefault="000232D2" w:rsidP="00023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32D2" w:rsidRDefault="000232D2" w:rsidP="000232D2">
      <w:r>
        <w:separator/>
      </w:r>
    </w:p>
  </w:footnote>
  <w:footnote w:type="continuationSeparator" w:id="0">
    <w:p w:rsidR="000232D2" w:rsidRDefault="000232D2" w:rsidP="000232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E2D9E"/>
    <w:multiLevelType w:val="multilevel"/>
    <w:tmpl w:val="78F60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715DF3"/>
    <w:multiLevelType w:val="multilevel"/>
    <w:tmpl w:val="E410B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24174D"/>
    <w:multiLevelType w:val="multilevel"/>
    <w:tmpl w:val="2F4E4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245C87"/>
    <w:multiLevelType w:val="multilevel"/>
    <w:tmpl w:val="E4AC4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F8058B"/>
    <w:multiLevelType w:val="multilevel"/>
    <w:tmpl w:val="C900C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094309"/>
    <w:multiLevelType w:val="multilevel"/>
    <w:tmpl w:val="C1A08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C60565"/>
    <w:multiLevelType w:val="multilevel"/>
    <w:tmpl w:val="33801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3"/>
  </w:num>
  <w:num w:numId="4">
    <w:abstractNumId w:val="1"/>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BEF"/>
    <w:rsid w:val="000232D2"/>
    <w:rsid w:val="000335CC"/>
    <w:rsid w:val="00066A63"/>
    <w:rsid w:val="001B742E"/>
    <w:rsid w:val="001D18D6"/>
    <w:rsid w:val="00217E01"/>
    <w:rsid w:val="00242D41"/>
    <w:rsid w:val="002D2EC3"/>
    <w:rsid w:val="002F769C"/>
    <w:rsid w:val="00552C49"/>
    <w:rsid w:val="00563B61"/>
    <w:rsid w:val="00563E8D"/>
    <w:rsid w:val="005C4A07"/>
    <w:rsid w:val="00602073"/>
    <w:rsid w:val="00683A63"/>
    <w:rsid w:val="00694B7B"/>
    <w:rsid w:val="00760338"/>
    <w:rsid w:val="007B1F0D"/>
    <w:rsid w:val="007D25AB"/>
    <w:rsid w:val="00847A0F"/>
    <w:rsid w:val="00902FC8"/>
    <w:rsid w:val="00903E0C"/>
    <w:rsid w:val="00954C32"/>
    <w:rsid w:val="00960642"/>
    <w:rsid w:val="00975B52"/>
    <w:rsid w:val="00A57BEE"/>
    <w:rsid w:val="00A637A2"/>
    <w:rsid w:val="00A63F63"/>
    <w:rsid w:val="00B221B2"/>
    <w:rsid w:val="00B4368A"/>
    <w:rsid w:val="00BC7989"/>
    <w:rsid w:val="00BD7916"/>
    <w:rsid w:val="00C20868"/>
    <w:rsid w:val="00C82777"/>
    <w:rsid w:val="00C953F4"/>
    <w:rsid w:val="00D14B0F"/>
    <w:rsid w:val="00D87BEF"/>
    <w:rsid w:val="00DF7ED7"/>
    <w:rsid w:val="00E11E01"/>
    <w:rsid w:val="00E17550"/>
    <w:rsid w:val="00EA2442"/>
    <w:rsid w:val="00EE4CCF"/>
    <w:rsid w:val="00EF4E9D"/>
    <w:rsid w:val="00FB4C15"/>
    <w:rsid w:val="00FB4F0A"/>
    <w:rsid w:val="00FD0805"/>
    <w:rsid w:val="00FD23B8"/>
    <w:rsid w:val="00FE1560"/>
    <w:rsid w:val="00FE450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AA21C61"/>
  <w15:chartTrackingRefBased/>
  <w15:docId w15:val="{09E84881-A6B2-4616-B640-3CA76BC7C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954C32"/>
    <w:pPr>
      <w:spacing w:after="0" w:line="240" w:lineRule="auto"/>
    </w:pPr>
    <w:rPr>
      <w:rFonts w:ascii="Times New Roman" w:eastAsia="Times New Roman" w:hAnsi="Times New Roman" w:cs="Times New Roman"/>
      <w:sz w:val="24"/>
      <w:szCs w:val="24"/>
    </w:rPr>
  </w:style>
  <w:style w:type="paragraph" w:styleId="Otsikko1">
    <w:name w:val="heading 1"/>
    <w:basedOn w:val="Normaali"/>
    <w:next w:val="Normaali"/>
    <w:link w:val="Otsikko1Char"/>
    <w:uiPriority w:val="9"/>
    <w:qFormat/>
    <w:rsid w:val="005C4A0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Otsikko2">
    <w:name w:val="heading 2"/>
    <w:basedOn w:val="Normaali"/>
    <w:next w:val="Normaali"/>
    <w:link w:val="Otsikko2Char"/>
    <w:uiPriority w:val="9"/>
    <w:unhideWhenUsed/>
    <w:qFormat/>
    <w:rsid w:val="005C4A0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quoted11">
    <w:name w:val="quoted11"/>
    <w:rsid w:val="00D87BEF"/>
    <w:rPr>
      <w:rFonts w:cs="Times New Roman"/>
      <w:color w:val="660066"/>
    </w:rPr>
  </w:style>
  <w:style w:type="character" w:styleId="Hyperlinkki">
    <w:name w:val="Hyperlink"/>
    <w:rsid w:val="00D87BEF"/>
    <w:rPr>
      <w:color w:val="0563C1"/>
      <w:u w:val="single"/>
    </w:rPr>
  </w:style>
  <w:style w:type="paragraph" w:styleId="Yltunniste">
    <w:name w:val="header"/>
    <w:basedOn w:val="Normaali"/>
    <w:link w:val="YltunnisteChar"/>
    <w:uiPriority w:val="99"/>
    <w:unhideWhenUsed/>
    <w:rsid w:val="000232D2"/>
    <w:pPr>
      <w:tabs>
        <w:tab w:val="center" w:pos="4819"/>
        <w:tab w:val="right" w:pos="9638"/>
      </w:tabs>
    </w:pPr>
  </w:style>
  <w:style w:type="character" w:customStyle="1" w:styleId="YltunnisteChar">
    <w:name w:val="Ylätunniste Char"/>
    <w:basedOn w:val="Kappaleenoletusfontti"/>
    <w:link w:val="Yltunniste"/>
    <w:uiPriority w:val="99"/>
    <w:rsid w:val="000232D2"/>
    <w:rPr>
      <w:rFonts w:ascii="Times New Roman" w:eastAsia="Times New Roman" w:hAnsi="Times New Roman" w:cs="Times New Roman"/>
      <w:sz w:val="24"/>
      <w:szCs w:val="24"/>
      <w:lang w:val="sv-SE"/>
    </w:rPr>
  </w:style>
  <w:style w:type="paragraph" w:styleId="Alatunniste">
    <w:name w:val="footer"/>
    <w:basedOn w:val="Normaali"/>
    <w:link w:val="AlatunnisteChar"/>
    <w:uiPriority w:val="99"/>
    <w:unhideWhenUsed/>
    <w:rsid w:val="000232D2"/>
    <w:pPr>
      <w:tabs>
        <w:tab w:val="center" w:pos="4819"/>
        <w:tab w:val="right" w:pos="9638"/>
      </w:tabs>
    </w:pPr>
  </w:style>
  <w:style w:type="character" w:customStyle="1" w:styleId="AlatunnisteChar">
    <w:name w:val="Alatunniste Char"/>
    <w:basedOn w:val="Kappaleenoletusfontti"/>
    <w:link w:val="Alatunniste"/>
    <w:uiPriority w:val="99"/>
    <w:rsid w:val="000232D2"/>
    <w:rPr>
      <w:rFonts w:ascii="Times New Roman" w:eastAsia="Times New Roman" w:hAnsi="Times New Roman" w:cs="Times New Roman"/>
      <w:sz w:val="24"/>
      <w:szCs w:val="24"/>
      <w:lang w:val="sv-SE"/>
    </w:rPr>
  </w:style>
  <w:style w:type="character" w:customStyle="1" w:styleId="Otsikko1Char">
    <w:name w:val="Otsikko 1 Char"/>
    <w:basedOn w:val="Kappaleenoletusfontti"/>
    <w:link w:val="Otsikko1"/>
    <w:uiPriority w:val="9"/>
    <w:rsid w:val="005C4A07"/>
    <w:rPr>
      <w:rFonts w:asciiTheme="majorHAnsi" w:eastAsiaTheme="majorEastAsia" w:hAnsiTheme="majorHAnsi" w:cstheme="majorBidi"/>
      <w:color w:val="2E74B5" w:themeColor="accent1" w:themeShade="BF"/>
      <w:sz w:val="32"/>
      <w:szCs w:val="32"/>
    </w:rPr>
  </w:style>
  <w:style w:type="character" w:customStyle="1" w:styleId="Otsikko2Char">
    <w:name w:val="Otsikko 2 Char"/>
    <w:basedOn w:val="Kappaleenoletusfontti"/>
    <w:link w:val="Otsikko2"/>
    <w:uiPriority w:val="9"/>
    <w:rsid w:val="005C4A07"/>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40940">
      <w:bodyDiv w:val="1"/>
      <w:marLeft w:val="0"/>
      <w:marRight w:val="0"/>
      <w:marTop w:val="0"/>
      <w:marBottom w:val="0"/>
      <w:divBdr>
        <w:top w:val="none" w:sz="0" w:space="0" w:color="auto"/>
        <w:left w:val="none" w:sz="0" w:space="0" w:color="auto"/>
        <w:bottom w:val="none" w:sz="0" w:space="0" w:color="auto"/>
        <w:right w:val="none" w:sz="0" w:space="0" w:color="auto"/>
      </w:divBdr>
    </w:div>
    <w:div w:id="558785843">
      <w:bodyDiv w:val="1"/>
      <w:marLeft w:val="0"/>
      <w:marRight w:val="0"/>
      <w:marTop w:val="0"/>
      <w:marBottom w:val="0"/>
      <w:divBdr>
        <w:top w:val="none" w:sz="0" w:space="0" w:color="auto"/>
        <w:left w:val="none" w:sz="0" w:space="0" w:color="auto"/>
        <w:bottom w:val="none" w:sz="0" w:space="0" w:color="auto"/>
        <w:right w:val="none" w:sz="0" w:space="0" w:color="auto"/>
      </w:divBdr>
    </w:div>
    <w:div w:id="1010722304">
      <w:bodyDiv w:val="1"/>
      <w:marLeft w:val="0"/>
      <w:marRight w:val="0"/>
      <w:marTop w:val="0"/>
      <w:marBottom w:val="0"/>
      <w:divBdr>
        <w:top w:val="none" w:sz="0" w:space="0" w:color="auto"/>
        <w:left w:val="none" w:sz="0" w:space="0" w:color="auto"/>
        <w:bottom w:val="none" w:sz="0" w:space="0" w:color="auto"/>
        <w:right w:val="none" w:sz="0" w:space="0" w:color="auto"/>
      </w:divBdr>
    </w:div>
    <w:div w:id="1247032024">
      <w:bodyDiv w:val="1"/>
      <w:marLeft w:val="0"/>
      <w:marRight w:val="0"/>
      <w:marTop w:val="0"/>
      <w:marBottom w:val="0"/>
      <w:divBdr>
        <w:top w:val="none" w:sz="0" w:space="0" w:color="auto"/>
        <w:left w:val="none" w:sz="0" w:space="0" w:color="auto"/>
        <w:bottom w:val="none" w:sz="0" w:space="0" w:color="auto"/>
        <w:right w:val="none" w:sz="0" w:space="0" w:color="auto"/>
      </w:divBdr>
    </w:div>
    <w:div w:id="1434937999">
      <w:bodyDiv w:val="1"/>
      <w:marLeft w:val="0"/>
      <w:marRight w:val="0"/>
      <w:marTop w:val="0"/>
      <w:marBottom w:val="0"/>
      <w:divBdr>
        <w:top w:val="none" w:sz="0" w:space="0" w:color="auto"/>
        <w:left w:val="none" w:sz="0" w:space="0" w:color="auto"/>
        <w:bottom w:val="none" w:sz="0" w:space="0" w:color="auto"/>
        <w:right w:val="none" w:sz="0" w:space="0" w:color="auto"/>
      </w:divBdr>
    </w:div>
    <w:div w:id="1696418270">
      <w:bodyDiv w:val="1"/>
      <w:marLeft w:val="0"/>
      <w:marRight w:val="0"/>
      <w:marTop w:val="0"/>
      <w:marBottom w:val="0"/>
      <w:divBdr>
        <w:top w:val="none" w:sz="0" w:space="0" w:color="auto"/>
        <w:left w:val="none" w:sz="0" w:space="0" w:color="auto"/>
        <w:bottom w:val="none" w:sz="0" w:space="0" w:color="auto"/>
        <w:right w:val="none" w:sz="0" w:space="0" w:color="auto"/>
      </w:divBdr>
    </w:div>
    <w:div w:id="214211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267</Words>
  <Characters>2167</Characters>
  <Application>Microsoft Office Word</Application>
  <DocSecurity>0</DocSecurity>
  <Lines>18</Lines>
  <Paragraphs>4</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University of Helsinki</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Keski-Saari, Salla M</dc:creator>
  <cp:keywords/>
  <dc:description/>
  <cp:lastModifiedBy>Kajander, Jutta M P</cp:lastModifiedBy>
  <cp:revision>5</cp:revision>
  <dcterms:created xsi:type="dcterms:W3CDTF">2022-03-14T15:09:00Z</dcterms:created>
  <dcterms:modified xsi:type="dcterms:W3CDTF">2022-03-14T15:09:00Z</dcterms:modified>
</cp:coreProperties>
</file>