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1E0" w:firstRow="1" w:lastRow="1" w:firstColumn="1" w:lastColumn="1" w:noHBand="0" w:noVBand="0"/>
      </w:tblPr>
      <w:tblGrid>
        <w:gridCol w:w="5168"/>
        <w:gridCol w:w="2377"/>
        <w:gridCol w:w="2378"/>
      </w:tblGrid>
      <w:tr w:rsidR="000331F6" w:rsidRPr="00CD6CC2" w:rsidTr="00A42B32">
        <w:tc>
          <w:tcPr>
            <w:tcW w:w="5168" w:type="dxa"/>
            <w:vMerge w:val="restart"/>
            <w:vAlign w:val="bottom"/>
          </w:tcPr>
          <w:p w:rsidR="000331F6" w:rsidRPr="00CD6CC2" w:rsidRDefault="000331F6" w:rsidP="00353B4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77" w:type="dxa"/>
          </w:tcPr>
          <w:p w:rsidR="000331F6" w:rsidRPr="00CD6CC2" w:rsidRDefault="0066305F" w:rsidP="00B244C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-118745</wp:posOffset>
                      </wp:positionV>
                      <wp:extent cx="1477645" cy="421005"/>
                      <wp:effectExtent l="5080" t="12700" r="12700" b="1397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846" w:rsidRPr="003955A5" w:rsidRDefault="003F5846" w:rsidP="00245FB3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3955A5"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  <w:t xml:space="preserve">Patologia täyttää    </w:t>
                                  </w:r>
                                </w:p>
                                <w:p w:rsidR="003F5846" w:rsidRPr="003955A5" w:rsidRDefault="003F5846" w:rsidP="00245FB3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3955A5"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  <w:t>Dnro:</w:t>
                                  </w:r>
                                </w:p>
                                <w:p w:rsidR="003F5846" w:rsidRPr="003955A5" w:rsidRDefault="003F5846" w:rsidP="00245FB3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A6A6A6"/>
                                      <w:lang w:val="en-US"/>
                                    </w:rPr>
                                  </w:pPr>
                                  <w:r w:rsidRPr="003955A5"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  <w:t>Saapumispvm: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7.1pt;margin-top:-9.35pt;width:116.35pt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" strokecolor="#a5a5a5">
                      <v:textbox>
                        <w:txbxContent>
                          <w:p w:rsidR="003F5846" w:rsidRPr="003955A5" w:rsidRDefault="003F5846" w:rsidP="00245FB3">
                            <w:pPr>
                              <w:spacing w:line="360" w:lineRule="auto"/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3955A5"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  <w:t xml:space="preserve">Patologia täyttää    </w:t>
                            </w:r>
                          </w:p>
                          <w:p w:rsidR="003F5846" w:rsidRPr="003955A5" w:rsidRDefault="003F5846" w:rsidP="00245FB3">
                            <w:pPr>
                              <w:spacing w:line="360" w:lineRule="auto"/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3955A5"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  <w:t>Dnro:</w:t>
                            </w:r>
                          </w:p>
                          <w:p w:rsidR="003F5846" w:rsidRPr="003955A5" w:rsidRDefault="003F5846" w:rsidP="00245FB3">
                            <w:pPr>
                              <w:spacing w:line="360" w:lineRule="auto"/>
                              <w:rPr>
                                <w:rFonts w:cs="Arial"/>
                                <w:color w:val="A6A6A6"/>
                                <w:lang w:val="en-US"/>
                              </w:rPr>
                            </w:pPr>
                            <w:r w:rsidRPr="003955A5"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  <w:t>Saapumispvm: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8" w:type="dxa"/>
          </w:tcPr>
          <w:p w:rsidR="006940EF" w:rsidRPr="00CD6CC2" w:rsidRDefault="006940EF" w:rsidP="00617DC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31F6" w:rsidRPr="00CD6CC2" w:rsidTr="00A42B32">
        <w:trPr>
          <w:trHeight w:val="284"/>
        </w:trPr>
        <w:tc>
          <w:tcPr>
            <w:tcW w:w="5168" w:type="dxa"/>
            <w:vMerge/>
          </w:tcPr>
          <w:p w:rsidR="000331F6" w:rsidRPr="00CD6CC2" w:rsidRDefault="000331F6" w:rsidP="00617D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0331F6" w:rsidRPr="00CD6CC2" w:rsidRDefault="000331F6" w:rsidP="004421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0331F6" w:rsidRPr="00CD6CC2" w:rsidRDefault="000331F6" w:rsidP="0044211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940EF" w:rsidRPr="003955A5" w:rsidRDefault="00AE2132" w:rsidP="006940EF">
      <w:pPr>
        <w:pStyle w:val="Header"/>
        <w:rPr>
          <w:rFonts w:cs="Arial"/>
          <w:b/>
          <w:sz w:val="24"/>
        </w:rPr>
      </w:pPr>
      <w:r w:rsidRPr="003955A5">
        <w:rPr>
          <w:rFonts w:cs="Arial"/>
          <w:b/>
          <w:sz w:val="24"/>
        </w:rPr>
        <w:t>LÄHETE</w:t>
      </w:r>
      <w:r w:rsidR="00DE04DC" w:rsidRPr="003955A5">
        <w:rPr>
          <w:rFonts w:cs="Arial"/>
          <w:b/>
          <w:sz w:val="24"/>
        </w:rPr>
        <w:t>: KUDOS- JA SYTOLOGISET NÄYTTEET</w:t>
      </w:r>
    </w:p>
    <w:p w:rsidR="006940EF" w:rsidRPr="003955A5" w:rsidRDefault="006940EF" w:rsidP="006940EF">
      <w:pPr>
        <w:pStyle w:val="Header"/>
        <w:rPr>
          <w:rFonts w:cs="Arial"/>
          <w:sz w:val="18"/>
          <w:szCs w:val="1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869"/>
        <w:gridCol w:w="380"/>
        <w:gridCol w:w="1080"/>
        <w:gridCol w:w="3270"/>
      </w:tblGrid>
      <w:tr w:rsidR="00617DC8" w:rsidRPr="003955A5" w:rsidTr="00355AC4">
        <w:trPr>
          <w:trHeight w:val="287"/>
        </w:trPr>
        <w:tc>
          <w:tcPr>
            <w:tcW w:w="66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7DC8" w:rsidRPr="003955A5" w:rsidRDefault="000C4834" w:rsidP="00AF3F9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Omistaja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7DC8" w:rsidRPr="003955A5" w:rsidRDefault="00A03A8E" w:rsidP="00AF3F9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Puhelin</w:t>
            </w:r>
          </w:p>
        </w:tc>
      </w:tr>
      <w:tr w:rsidR="00617DC8" w:rsidRPr="003955A5" w:rsidTr="00355AC4">
        <w:trPr>
          <w:trHeight w:val="287"/>
        </w:trPr>
        <w:tc>
          <w:tcPr>
            <w:tcW w:w="66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8" w:rsidRPr="003955A5" w:rsidRDefault="001B1BF7" w:rsidP="00AD2EDE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0" w:name="Teksti246"/>
            <w:r w:rsidR="00192D97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AD2EDE">
              <w:rPr>
                <w:rFonts w:cs="Arial"/>
                <w:sz w:val="18"/>
                <w:szCs w:val="18"/>
              </w:rPr>
              <w:t> </w:t>
            </w:r>
            <w:r w:rsidR="00AD2EDE">
              <w:rPr>
                <w:rFonts w:cs="Arial"/>
                <w:sz w:val="18"/>
                <w:szCs w:val="18"/>
              </w:rPr>
              <w:t> </w:t>
            </w:r>
            <w:r w:rsidR="00AD2EDE">
              <w:rPr>
                <w:rFonts w:cs="Arial"/>
                <w:sz w:val="18"/>
                <w:szCs w:val="18"/>
              </w:rPr>
              <w:t> </w:t>
            </w:r>
            <w:r w:rsidR="00AD2EDE">
              <w:rPr>
                <w:rFonts w:cs="Arial"/>
                <w:sz w:val="18"/>
                <w:szCs w:val="18"/>
              </w:rPr>
              <w:t> </w:t>
            </w:r>
            <w:r w:rsidR="00AD2EDE">
              <w:rPr>
                <w:rFonts w:cs="Arial"/>
                <w:sz w:val="18"/>
                <w:szCs w:val="18"/>
              </w:rPr>
              <w:t> </w:t>
            </w:r>
            <w:bookmarkEnd w:id="1"/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DC8" w:rsidRPr="003955A5" w:rsidRDefault="001B1BF7" w:rsidP="000B7C84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55A5" w:rsidRPr="003955A5" w:rsidTr="003955A5">
        <w:trPr>
          <w:trHeight w:val="287"/>
        </w:trPr>
        <w:tc>
          <w:tcPr>
            <w:tcW w:w="51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955A5" w:rsidRPr="003955A5" w:rsidRDefault="003955A5" w:rsidP="00AF3F9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Katuosoite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5A5" w:rsidRPr="003955A5" w:rsidRDefault="003955A5" w:rsidP="00AF3F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955A5" w:rsidRPr="003955A5" w:rsidRDefault="003955A5" w:rsidP="00AF3F9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Postinumero ja -toimipaikka</w:t>
            </w:r>
          </w:p>
        </w:tc>
      </w:tr>
      <w:tr w:rsidR="003955A5" w:rsidRPr="003955A5" w:rsidTr="003955A5">
        <w:trPr>
          <w:trHeight w:val="287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55A5" w:rsidRPr="003955A5" w:rsidRDefault="001B1BF7" w:rsidP="00270F94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3955A5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5A5" w:rsidRPr="003955A5" w:rsidRDefault="003955A5" w:rsidP="00AF3F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5A5" w:rsidRPr="003955A5" w:rsidRDefault="001B1BF7" w:rsidP="00AF3F9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7187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537187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537187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537187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537187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537187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37EA" w:rsidRPr="003955A5" w:rsidTr="00355AC4">
        <w:trPr>
          <w:trHeight w:val="287"/>
        </w:trPr>
        <w:tc>
          <w:tcPr>
            <w:tcW w:w="989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7EA" w:rsidRPr="003955A5" w:rsidRDefault="007C37EA" w:rsidP="000C1D2E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Lähetetään</w:t>
            </w:r>
          </w:p>
        </w:tc>
      </w:tr>
      <w:tr w:rsidR="007C37EA" w:rsidRPr="003955A5" w:rsidTr="00355AC4">
        <w:trPr>
          <w:trHeight w:val="287"/>
        </w:trPr>
        <w:tc>
          <w:tcPr>
            <w:tcW w:w="32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37EA" w:rsidRPr="003955A5" w:rsidRDefault="001B1BF7" w:rsidP="00537187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C37EA"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r w:rsidR="007C37EA" w:rsidRPr="003955A5">
              <w:rPr>
                <w:rFonts w:cs="Arial"/>
                <w:sz w:val="18"/>
                <w:szCs w:val="18"/>
              </w:rPr>
              <w:t xml:space="preserve"> </w:t>
            </w:r>
            <w:r w:rsidR="00537187">
              <w:rPr>
                <w:rFonts w:cs="Arial"/>
                <w:sz w:val="18"/>
                <w:szCs w:val="18"/>
              </w:rPr>
              <w:t>lasku</w:t>
            </w:r>
          </w:p>
        </w:tc>
        <w:tc>
          <w:tcPr>
            <w:tcW w:w="65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37EA" w:rsidRPr="003955A5" w:rsidRDefault="007C37EA" w:rsidP="00B244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C37EA" w:rsidRPr="003955A5" w:rsidRDefault="007C37EA" w:rsidP="00617DC8">
      <w:pPr>
        <w:rPr>
          <w:rFonts w:cs="Arial"/>
          <w:sz w:val="18"/>
          <w:szCs w:val="1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197"/>
        <w:gridCol w:w="1113"/>
        <w:gridCol w:w="3290"/>
      </w:tblGrid>
      <w:tr w:rsidR="00143322" w:rsidRPr="003955A5" w:rsidTr="003955A5">
        <w:trPr>
          <w:trHeight w:val="284"/>
        </w:trPr>
        <w:tc>
          <w:tcPr>
            <w:tcW w:w="66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43322" w:rsidRPr="003955A5" w:rsidRDefault="007C37EA" w:rsidP="0014332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Eläinlääkäri</w:t>
            </w:r>
          </w:p>
        </w:tc>
        <w:tc>
          <w:tcPr>
            <w:tcW w:w="329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322" w:rsidRPr="003955A5" w:rsidRDefault="00143322" w:rsidP="00A42B32">
            <w:pPr>
              <w:ind w:left="2"/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Puhelin</w:t>
            </w:r>
          </w:p>
        </w:tc>
      </w:tr>
      <w:tr w:rsidR="00143322" w:rsidRPr="003955A5" w:rsidTr="003955A5">
        <w:trPr>
          <w:trHeight w:val="284"/>
        </w:trPr>
        <w:tc>
          <w:tcPr>
            <w:tcW w:w="6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143322" w:rsidRPr="003955A5" w:rsidRDefault="001B1BF7" w:rsidP="000B7C84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3322" w:rsidRPr="003955A5" w:rsidRDefault="001B1BF7" w:rsidP="00A42B32">
            <w:pPr>
              <w:ind w:left="2"/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322" w:rsidRPr="003955A5" w:rsidTr="003955A5">
        <w:trPr>
          <w:trHeight w:val="284"/>
        </w:trPr>
        <w:tc>
          <w:tcPr>
            <w:tcW w:w="549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143322" w:rsidRPr="003955A5" w:rsidRDefault="003955A5" w:rsidP="003955A5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Katuo</w:t>
            </w:r>
            <w:r w:rsidR="00143322" w:rsidRPr="003955A5">
              <w:rPr>
                <w:rFonts w:cs="Arial"/>
                <w:sz w:val="18"/>
                <w:szCs w:val="18"/>
              </w:rPr>
              <w:t>soite</w:t>
            </w:r>
          </w:p>
        </w:tc>
        <w:tc>
          <w:tcPr>
            <w:tcW w:w="440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143322" w:rsidRPr="003955A5" w:rsidRDefault="003955A5" w:rsidP="0014332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Postinumero ja -toimipaikka</w:t>
            </w:r>
          </w:p>
        </w:tc>
      </w:tr>
      <w:tr w:rsidR="00143322" w:rsidRPr="003955A5" w:rsidTr="003955A5">
        <w:trPr>
          <w:trHeight w:val="284"/>
        </w:trPr>
        <w:tc>
          <w:tcPr>
            <w:tcW w:w="54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143322" w:rsidRPr="003955A5" w:rsidRDefault="001B1BF7" w:rsidP="0014332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03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3322" w:rsidRPr="003955A5" w:rsidRDefault="001B1BF7" w:rsidP="0014332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55A5" w:rsidRPr="003955A5" w:rsidTr="003955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4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5A5" w:rsidRPr="003955A5" w:rsidRDefault="003955A5" w:rsidP="00DB3E7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Lähetetään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5A5" w:rsidRPr="00537187" w:rsidRDefault="003955A5" w:rsidP="00124BD2">
            <w:pPr>
              <w:rPr>
                <w:rFonts w:cs="Arial"/>
                <w:color w:val="808080"/>
                <w:sz w:val="16"/>
                <w:szCs w:val="16"/>
              </w:rPr>
            </w:pPr>
            <w:r w:rsidRPr="003955A5">
              <w:rPr>
                <w:rFonts w:cs="Arial"/>
                <w:sz w:val="18"/>
                <w:szCs w:val="18"/>
              </w:rPr>
              <w:t>Sähköpostiosoite</w:t>
            </w:r>
            <w:r w:rsidR="00537187">
              <w:rPr>
                <w:rFonts w:cs="Arial"/>
                <w:sz w:val="18"/>
                <w:szCs w:val="18"/>
              </w:rPr>
              <w:t xml:space="preserve"> </w:t>
            </w:r>
            <w:r w:rsidR="00537187" w:rsidRPr="00537187">
              <w:rPr>
                <w:rFonts w:cs="Arial"/>
                <w:color w:val="808080"/>
                <w:sz w:val="16"/>
                <w:szCs w:val="16"/>
              </w:rPr>
              <w:t>(vastauksen toimittamista varten)</w:t>
            </w:r>
          </w:p>
        </w:tc>
      </w:tr>
      <w:tr w:rsidR="003955A5" w:rsidRPr="003955A5" w:rsidTr="003955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55A5" w:rsidRPr="003955A5" w:rsidRDefault="001B1BF7" w:rsidP="00B244C0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55A5"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r w:rsidR="003955A5" w:rsidRPr="003955A5">
              <w:rPr>
                <w:rFonts w:cs="Arial"/>
                <w:sz w:val="18"/>
                <w:szCs w:val="18"/>
              </w:rPr>
              <w:t xml:space="preserve"> vastaus</w:t>
            </w:r>
          </w:p>
        </w:tc>
        <w:tc>
          <w:tcPr>
            <w:tcW w:w="219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55A5" w:rsidRPr="003955A5" w:rsidRDefault="001B1BF7" w:rsidP="00124BD2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955A5"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r w:rsidR="003955A5" w:rsidRPr="003955A5">
              <w:rPr>
                <w:rFonts w:cs="Arial"/>
                <w:sz w:val="18"/>
                <w:szCs w:val="18"/>
              </w:rPr>
              <w:t xml:space="preserve"> lasku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5A5" w:rsidRPr="003955A5" w:rsidRDefault="001B1BF7" w:rsidP="003955A5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3955A5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3955A5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244C0" w:rsidRPr="003955A5" w:rsidRDefault="00B244C0" w:rsidP="00143322">
      <w:pPr>
        <w:tabs>
          <w:tab w:val="left" w:pos="6609"/>
        </w:tabs>
        <w:rPr>
          <w:rFonts w:cs="Arial"/>
          <w:sz w:val="18"/>
          <w:szCs w:val="18"/>
        </w:rPr>
      </w:pPr>
    </w:p>
    <w:p w:rsidR="00B244C0" w:rsidRPr="003955A5" w:rsidRDefault="002D6862" w:rsidP="00143322">
      <w:pPr>
        <w:tabs>
          <w:tab w:val="left" w:pos="6609"/>
        </w:tabs>
        <w:rPr>
          <w:rFonts w:cs="Arial"/>
          <w:sz w:val="18"/>
          <w:szCs w:val="18"/>
        </w:rPr>
      </w:pPr>
      <w:r w:rsidRPr="003955A5">
        <w:rPr>
          <w:rFonts w:cs="Arial"/>
          <w:b/>
          <w:sz w:val="18"/>
          <w:szCs w:val="18"/>
        </w:rPr>
        <w:t xml:space="preserve">ELÄIMEN </w:t>
      </w:r>
      <w:r w:rsidR="00B244C0" w:rsidRPr="003955A5">
        <w:rPr>
          <w:rFonts w:cs="Arial"/>
          <w:b/>
          <w:sz w:val="18"/>
          <w:szCs w:val="18"/>
        </w:rPr>
        <w:t>TIEDOT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2277"/>
      </w:tblGrid>
      <w:tr w:rsidR="00493CBD" w:rsidRPr="003955A5" w:rsidTr="00355AC4">
        <w:trPr>
          <w:trHeight w:val="272"/>
        </w:trPr>
        <w:tc>
          <w:tcPr>
            <w:tcW w:w="9898" w:type="dxa"/>
            <w:gridSpan w:val="3"/>
            <w:tcBorders>
              <w:top w:val="single" w:sz="8" w:space="0" w:color="auto"/>
            </w:tcBorders>
            <w:vAlign w:val="center"/>
          </w:tcPr>
          <w:p w:rsidR="00493CBD" w:rsidRPr="003955A5" w:rsidRDefault="00493CBD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Eläinlaji</w:t>
            </w:r>
          </w:p>
        </w:tc>
      </w:tr>
      <w:tr w:rsidR="00493CBD" w:rsidRPr="003955A5" w:rsidTr="00355AC4">
        <w:trPr>
          <w:trHeight w:val="272"/>
        </w:trPr>
        <w:tc>
          <w:tcPr>
            <w:tcW w:w="989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493CBD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44C0" w:rsidRPr="003955A5" w:rsidTr="00355AC4">
        <w:trPr>
          <w:trHeight w:val="272"/>
        </w:trPr>
        <w:tc>
          <w:tcPr>
            <w:tcW w:w="592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244C0" w:rsidRPr="003955A5" w:rsidRDefault="006940EF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Rotu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244C0" w:rsidRPr="003955A5" w:rsidRDefault="000946F3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Sukupuoli</w:t>
            </w:r>
          </w:p>
        </w:tc>
        <w:tc>
          <w:tcPr>
            <w:tcW w:w="227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B244C0" w:rsidRPr="003955A5" w:rsidRDefault="00B244C0" w:rsidP="0077620C">
            <w:pPr>
              <w:rPr>
                <w:rFonts w:cs="Arial"/>
                <w:sz w:val="18"/>
                <w:szCs w:val="18"/>
              </w:rPr>
            </w:pPr>
          </w:p>
        </w:tc>
      </w:tr>
      <w:tr w:rsidR="00B244C0" w:rsidRPr="003955A5" w:rsidTr="00355AC4">
        <w:trPr>
          <w:trHeight w:val="272"/>
        </w:trPr>
        <w:tc>
          <w:tcPr>
            <w:tcW w:w="592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44C0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244C0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7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B244C0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93CBD"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r w:rsidR="00493CBD" w:rsidRPr="003955A5">
              <w:rPr>
                <w:rFonts w:cs="Arial"/>
                <w:sz w:val="18"/>
                <w:szCs w:val="18"/>
              </w:rPr>
              <w:t xml:space="preserve"> kastr./ster.</w:t>
            </w:r>
          </w:p>
        </w:tc>
      </w:tr>
      <w:tr w:rsidR="00493CBD" w:rsidRPr="003955A5" w:rsidTr="00355AC4">
        <w:trPr>
          <w:trHeight w:val="272"/>
        </w:trPr>
        <w:tc>
          <w:tcPr>
            <w:tcW w:w="5920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93CBD" w:rsidRPr="003955A5" w:rsidRDefault="00493CBD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Nimi</w:t>
            </w:r>
          </w:p>
        </w:tc>
        <w:tc>
          <w:tcPr>
            <w:tcW w:w="3978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493CBD" w:rsidRPr="003955A5" w:rsidRDefault="000946F3" w:rsidP="00BB2B7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Syntymäaika</w:t>
            </w:r>
          </w:p>
        </w:tc>
      </w:tr>
      <w:tr w:rsidR="00493CBD" w:rsidRPr="003955A5" w:rsidTr="00355AC4">
        <w:trPr>
          <w:trHeight w:val="272"/>
        </w:trPr>
        <w:tc>
          <w:tcPr>
            <w:tcW w:w="5920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3CBD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493CBD" w:rsidRPr="003955A5" w:rsidRDefault="001B1BF7" w:rsidP="00BB2B7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D567F" w:rsidRPr="003955A5" w:rsidRDefault="008D567F" w:rsidP="00617DC8">
      <w:pPr>
        <w:rPr>
          <w:rFonts w:cs="Arial"/>
          <w:b/>
          <w:sz w:val="18"/>
          <w:szCs w:val="18"/>
        </w:rPr>
      </w:pPr>
    </w:p>
    <w:p w:rsidR="00DE04DC" w:rsidRPr="003955A5" w:rsidRDefault="00DE04DC" w:rsidP="00617DC8">
      <w:pPr>
        <w:rPr>
          <w:rFonts w:cs="Arial"/>
          <w:b/>
          <w:sz w:val="18"/>
          <w:szCs w:val="18"/>
        </w:rPr>
      </w:pPr>
      <w:r w:rsidRPr="003955A5">
        <w:rPr>
          <w:rFonts w:cs="Arial"/>
          <w:b/>
          <w:sz w:val="18"/>
          <w:szCs w:val="18"/>
        </w:rPr>
        <w:t>NÄYTTEEN TIEDOT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5"/>
        <w:gridCol w:w="1984"/>
        <w:gridCol w:w="5679"/>
      </w:tblGrid>
      <w:tr w:rsidR="00117A63" w:rsidRPr="003955A5" w:rsidTr="00493CBD">
        <w:trPr>
          <w:trHeight w:val="262"/>
        </w:trPr>
        <w:tc>
          <w:tcPr>
            <w:tcW w:w="223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17A63" w:rsidRPr="003955A5" w:rsidRDefault="00117A63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Näytteenottopäivämäärä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7A63" w:rsidRPr="003955A5" w:rsidRDefault="00117A63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Näytteiden lukumäärä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7A63" w:rsidRPr="003955A5" w:rsidRDefault="001B1BF7" w:rsidP="00493CBD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93CBD"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r w:rsidR="00493CBD" w:rsidRPr="003955A5">
              <w:rPr>
                <w:rFonts w:cs="Arial"/>
                <w:sz w:val="18"/>
                <w:szCs w:val="18"/>
              </w:rPr>
              <w:t xml:space="preserve"> Näyt</w:t>
            </w:r>
            <w:r w:rsidR="00117A63" w:rsidRPr="003955A5">
              <w:rPr>
                <w:rFonts w:cs="Arial"/>
                <w:sz w:val="18"/>
                <w:szCs w:val="18"/>
              </w:rPr>
              <w:t>e</w:t>
            </w:r>
            <w:r w:rsidR="000946F3" w:rsidRPr="003955A5">
              <w:rPr>
                <w:rFonts w:cs="Arial"/>
                <w:sz w:val="18"/>
                <w:szCs w:val="18"/>
              </w:rPr>
              <w:t xml:space="preserve"> fiksoimaton</w:t>
            </w:r>
            <w:r w:rsidR="00493CBD" w:rsidRPr="003955A5">
              <w:rPr>
                <w:rFonts w:cs="Arial"/>
                <w:sz w:val="18"/>
                <w:szCs w:val="18"/>
              </w:rPr>
              <w:t>/värjäämätön</w:t>
            </w:r>
          </w:p>
        </w:tc>
      </w:tr>
      <w:tr w:rsidR="00117A63" w:rsidRPr="003955A5" w:rsidTr="00493CBD">
        <w:trPr>
          <w:trHeight w:val="286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63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7A63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93CBD"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  <w:r w:rsidR="00493CBD" w:rsidRPr="003955A5">
              <w:rPr>
                <w:rFonts w:cs="Arial"/>
                <w:sz w:val="18"/>
                <w:szCs w:val="18"/>
              </w:rPr>
              <w:t xml:space="preserve"> </w:t>
            </w:r>
            <w:r w:rsidR="000946F3" w:rsidRPr="003955A5">
              <w:rPr>
                <w:rFonts w:cs="Arial"/>
                <w:sz w:val="18"/>
                <w:szCs w:val="18"/>
              </w:rPr>
              <w:t>Näyte fiksoitu</w:t>
            </w:r>
            <w:r w:rsidR="00493CBD" w:rsidRPr="003955A5">
              <w:rPr>
                <w:rFonts w:cs="Arial"/>
                <w:sz w:val="18"/>
                <w:szCs w:val="18"/>
              </w:rPr>
              <w:t>/värjätty, millä</w:t>
            </w:r>
            <w:r w:rsidR="00295D2B" w:rsidRPr="003955A5">
              <w:rPr>
                <w:rFonts w:cs="Arial"/>
                <w:sz w:val="18"/>
                <w:szCs w:val="18"/>
              </w:rPr>
              <w:t>:</w:t>
            </w:r>
            <w:r w:rsidR="00493CBD" w:rsidRPr="003955A5">
              <w:rPr>
                <w:rFonts w:cs="Arial"/>
                <w:sz w:val="18"/>
                <w:szCs w:val="18"/>
              </w:rPr>
              <w:t xml:space="preserve"> </w:t>
            </w: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989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Diagnoosin varmistamiseksi voidaan tarvittaessa käyttää immunohistokemiallisia värjäyksiä</w:t>
            </w:r>
            <w:r w:rsidR="00CA6F5F" w:rsidRPr="003955A5">
              <w:rPr>
                <w:rFonts w:cs="Arial"/>
                <w:sz w:val="18"/>
                <w:szCs w:val="18"/>
              </w:rPr>
              <w:t>, joista laskutetaan erikseen</w:t>
            </w:r>
            <w:r w:rsidRPr="003955A5">
              <w:rPr>
                <w:rFonts w:cs="Arial"/>
                <w:sz w:val="18"/>
                <w:szCs w:val="18"/>
              </w:rPr>
              <w:t xml:space="preserve">*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5A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005A">
              <w:rPr>
                <w:rFonts w:cs="Arial"/>
                <w:sz w:val="18"/>
                <w:szCs w:val="18"/>
              </w:rPr>
            </w:r>
            <w:r w:rsidR="00F0005A">
              <w:rPr>
                <w:rFonts w:cs="Arial"/>
                <w:sz w:val="18"/>
                <w:szCs w:val="18"/>
              </w:rPr>
              <w:fldChar w:fldCharType="separate"/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7620C" w:rsidRPr="003955A5" w:rsidRDefault="00295D2B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Elin</w:t>
            </w:r>
          </w:p>
        </w:tc>
        <w:tc>
          <w:tcPr>
            <w:tcW w:w="79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Näytetyyppi (biopsia, sy</w:t>
            </w:r>
            <w:r w:rsidR="00493CBD" w:rsidRPr="003955A5">
              <w:rPr>
                <w:rFonts w:cs="Arial"/>
                <w:sz w:val="18"/>
                <w:szCs w:val="18"/>
              </w:rPr>
              <w:t>tologinen näyte</w:t>
            </w:r>
            <w:r w:rsidRPr="003955A5">
              <w:rPr>
                <w:rFonts w:cs="Arial"/>
                <w:sz w:val="18"/>
                <w:szCs w:val="18"/>
              </w:rPr>
              <w:t>)</w:t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 xml:space="preserve">1.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 xml:space="preserve">2.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 xml:space="preserve">3.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 xml:space="preserve">4.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 xml:space="preserve">5.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620C" w:rsidRPr="003955A5" w:rsidTr="00355AC4">
        <w:trPr>
          <w:trHeight w:val="439"/>
        </w:trPr>
        <w:tc>
          <w:tcPr>
            <w:tcW w:w="19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620C" w:rsidRPr="003955A5" w:rsidRDefault="0077620C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 xml:space="preserve">6. 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7620C" w:rsidRPr="003955A5" w:rsidRDefault="001B1BF7" w:rsidP="0077620C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04DC" w:rsidRPr="003955A5" w:rsidRDefault="00DE04DC" w:rsidP="00617DC8">
      <w:pPr>
        <w:rPr>
          <w:rFonts w:cs="Arial"/>
          <w:b/>
          <w:sz w:val="18"/>
          <w:szCs w:val="18"/>
        </w:rPr>
      </w:pPr>
    </w:p>
    <w:p w:rsidR="00DE04DC" w:rsidRPr="003955A5" w:rsidRDefault="0066305F" w:rsidP="00617DC8">
      <w:pPr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17145</wp:posOffset>
                </wp:positionV>
                <wp:extent cx="3340735" cy="218440"/>
                <wp:effectExtent l="3810" t="0" r="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846" w:rsidRPr="003955A5" w:rsidRDefault="003F5846" w:rsidP="00EA4412">
                            <w:pPr>
                              <w:pStyle w:val="Footer"/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955A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 xml:space="preserve">* Immunohistokemialliset värjäykset, kuten CD3/CD79 (lymfooma) ja epiteliaaliset/mesenkymaaliset markkerit, ovat tärkeä osa kasvaindiagnostiikkaa. </w:t>
                            </w:r>
                            <w:r w:rsidR="00E9188C" w:rsidRPr="003955A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 xml:space="preserve">Tarkista värjäyksien hinta erillisestä hinnastosta. </w:t>
                            </w:r>
                          </w:p>
                          <w:p w:rsidR="003F5846" w:rsidRPr="00EA4412" w:rsidRDefault="003F5846" w:rsidP="00EA4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6.6pt;margin-top:1.35pt;width:263.0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rf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" stroked="f">
                <v:textbox>
                  <w:txbxContent>
                    <w:p w:rsidR="003F5846" w:rsidRPr="003955A5" w:rsidRDefault="003F5846" w:rsidP="00EA4412">
                      <w:pPr>
                        <w:pStyle w:val="Footer"/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 w:rsidRPr="003955A5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* Immunohistokemialliset värjäykset, kuten CD3/CD79 (lymfooma) ja epiteliaaliset/mesenkymaaliset markkerit, ovat tärkeä osa kasvaindiagnostiikkaa. </w:t>
                      </w:r>
                      <w:r w:rsidR="00E9188C" w:rsidRPr="003955A5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Tarkista värjäyksien hinta erillisestä hinnastosta. </w:t>
                      </w:r>
                    </w:p>
                    <w:p w:rsidR="003F5846" w:rsidRPr="00EA4412" w:rsidRDefault="003F5846" w:rsidP="00EA4412"/>
                  </w:txbxContent>
                </v:textbox>
              </v:shape>
            </w:pict>
          </mc:Fallback>
        </mc:AlternateContent>
      </w:r>
    </w:p>
    <w:p w:rsidR="00EC5DB8" w:rsidRPr="003955A5" w:rsidRDefault="00EC5DB8" w:rsidP="00617DC8">
      <w:pPr>
        <w:rPr>
          <w:rFonts w:cs="Arial"/>
          <w:b/>
          <w:sz w:val="18"/>
          <w:szCs w:val="18"/>
        </w:rPr>
      </w:pPr>
    </w:p>
    <w:p w:rsidR="00EC5DB8" w:rsidRPr="003955A5" w:rsidRDefault="00EC5DB8" w:rsidP="00617DC8">
      <w:pPr>
        <w:rPr>
          <w:rFonts w:cs="Arial"/>
          <w:b/>
          <w:sz w:val="18"/>
          <w:szCs w:val="18"/>
        </w:rPr>
      </w:pPr>
    </w:p>
    <w:p w:rsidR="00EC5DB8" w:rsidRPr="003955A5" w:rsidRDefault="00EC5DB8" w:rsidP="00617DC8">
      <w:pPr>
        <w:rPr>
          <w:rFonts w:cs="Arial"/>
          <w:b/>
          <w:sz w:val="18"/>
          <w:szCs w:val="18"/>
        </w:rPr>
      </w:pPr>
    </w:p>
    <w:p w:rsidR="00EC5DB8" w:rsidRDefault="00EC5DB8" w:rsidP="00617DC8">
      <w:pPr>
        <w:rPr>
          <w:rFonts w:cs="Arial"/>
          <w:b/>
          <w:sz w:val="18"/>
          <w:szCs w:val="18"/>
        </w:rPr>
      </w:pPr>
    </w:p>
    <w:p w:rsidR="0035435A" w:rsidRDefault="0035435A" w:rsidP="00617DC8">
      <w:pPr>
        <w:rPr>
          <w:rFonts w:cs="Arial"/>
          <w:b/>
          <w:sz w:val="18"/>
          <w:szCs w:val="18"/>
        </w:rPr>
      </w:pPr>
    </w:p>
    <w:p w:rsidR="0035435A" w:rsidRPr="003955A5" w:rsidRDefault="0035435A" w:rsidP="00617DC8">
      <w:pPr>
        <w:rPr>
          <w:rFonts w:cs="Arial"/>
          <w:b/>
          <w:sz w:val="18"/>
          <w:szCs w:val="18"/>
        </w:rPr>
      </w:pPr>
    </w:p>
    <w:p w:rsidR="00EA4412" w:rsidRPr="003955A5" w:rsidRDefault="00EA4412" w:rsidP="00617DC8">
      <w:pPr>
        <w:rPr>
          <w:rFonts w:cs="Arial"/>
          <w:b/>
          <w:sz w:val="18"/>
          <w:szCs w:val="18"/>
        </w:rPr>
      </w:pPr>
    </w:p>
    <w:p w:rsidR="00EC5DB8" w:rsidRPr="003955A5" w:rsidRDefault="00EC5DB8" w:rsidP="00617DC8">
      <w:pPr>
        <w:rPr>
          <w:rFonts w:cs="Arial"/>
          <w:b/>
          <w:sz w:val="18"/>
          <w:szCs w:val="18"/>
        </w:rPr>
      </w:pPr>
    </w:p>
    <w:p w:rsidR="00930E6D" w:rsidRPr="003955A5" w:rsidRDefault="00AE2132" w:rsidP="00930E6D">
      <w:pPr>
        <w:rPr>
          <w:rFonts w:cs="Arial"/>
          <w:sz w:val="18"/>
          <w:szCs w:val="18"/>
        </w:rPr>
      </w:pPr>
      <w:r w:rsidRPr="003955A5">
        <w:rPr>
          <w:rFonts w:cs="Arial"/>
          <w:b/>
          <w:sz w:val="18"/>
          <w:szCs w:val="18"/>
        </w:rPr>
        <w:t>MUUTOKSEN KUVAILU</w:t>
      </w:r>
      <w:r w:rsidR="00930E6D" w:rsidRPr="003955A5">
        <w:rPr>
          <w:rFonts w:cs="Arial"/>
          <w:b/>
          <w:sz w:val="18"/>
          <w:szCs w:val="18"/>
        </w:rPr>
        <w:t xml:space="preserve"> </w:t>
      </w:r>
      <w:r w:rsidR="00930E6D" w:rsidRPr="003955A5">
        <w:rPr>
          <w:rFonts w:cs="Arial"/>
          <w:sz w:val="18"/>
          <w:szCs w:val="18"/>
        </w:rPr>
        <w:t>(</w:t>
      </w:r>
      <w:r w:rsidRPr="003955A5">
        <w:rPr>
          <w:rFonts w:cs="Arial"/>
          <w:sz w:val="18"/>
          <w:szCs w:val="18"/>
        </w:rPr>
        <w:t>sijainti, lukumäärä</w:t>
      </w:r>
      <w:r w:rsidR="00675E98" w:rsidRPr="003955A5">
        <w:rPr>
          <w:rFonts w:cs="Arial"/>
          <w:sz w:val="18"/>
          <w:szCs w:val="18"/>
        </w:rPr>
        <w:t>,</w:t>
      </w:r>
      <w:r w:rsidRPr="003955A5">
        <w:rPr>
          <w:rFonts w:cs="Arial"/>
          <w:sz w:val="18"/>
          <w:szCs w:val="18"/>
        </w:rPr>
        <w:t xml:space="preserve"> koko, </w:t>
      </w:r>
      <w:r w:rsidR="00EC5DB8" w:rsidRPr="003955A5">
        <w:rPr>
          <w:rFonts w:cs="Arial"/>
          <w:sz w:val="18"/>
          <w:szCs w:val="18"/>
        </w:rPr>
        <w:t xml:space="preserve">muoto, </w:t>
      </w:r>
      <w:r w:rsidR="00493CBD" w:rsidRPr="003955A5">
        <w:rPr>
          <w:rFonts w:cs="Arial"/>
          <w:sz w:val="18"/>
          <w:szCs w:val="18"/>
        </w:rPr>
        <w:t>väri, konsistenssi</w:t>
      </w:r>
      <w:r w:rsidR="00EC5DB8" w:rsidRPr="003955A5">
        <w:rPr>
          <w:rFonts w:cs="Arial"/>
          <w:sz w:val="18"/>
          <w:szCs w:val="18"/>
        </w:rPr>
        <w:t xml:space="preserve"> jne.)</w:t>
      </w:r>
    </w:p>
    <w:tbl>
      <w:tblPr>
        <w:tblpPr w:leftFromText="141" w:rightFromText="141" w:vertAnchor="text" w:tblpY="1"/>
        <w:tblOverlap w:val="never"/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3372"/>
      </w:tblGrid>
      <w:tr w:rsidR="00B35097" w:rsidRPr="003955A5" w:rsidTr="00B35097">
        <w:trPr>
          <w:trHeight w:val="5316"/>
        </w:trPr>
        <w:tc>
          <w:tcPr>
            <w:tcW w:w="6580" w:type="dxa"/>
          </w:tcPr>
          <w:p w:rsidR="00B35097" w:rsidRPr="003955A5" w:rsidRDefault="0066305F" w:rsidP="00B350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2026285</wp:posOffset>
                      </wp:positionV>
                      <wp:extent cx="1092835" cy="182245"/>
                      <wp:effectExtent l="0" t="0" r="381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097" w:rsidRPr="00244DF2" w:rsidRDefault="00B35097" w:rsidP="00F117C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44DF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Vatsa</w:t>
                                  </w:r>
                                  <w:r w:rsidRPr="00244DF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 xml:space="preserve">      Selkä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351.8pt;margin-top:159.55pt;width:86.0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" stroked="f">
                      <v:textbox>
                        <w:txbxContent>
                          <w:p w:rsidR="00B35097" w:rsidRPr="00244DF2" w:rsidRDefault="00B35097" w:rsidP="00F117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4DF2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Vatsa</w:t>
                            </w:r>
                            <w:r w:rsidRPr="00244DF2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Selkä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BF7"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B35097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1BF7" w:rsidRPr="003955A5">
              <w:rPr>
                <w:rFonts w:cs="Arial"/>
                <w:sz w:val="18"/>
                <w:szCs w:val="18"/>
              </w:rPr>
            </w:r>
            <w:r w:rsidR="001B1BF7"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24433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24433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24433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24433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24433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1B1BF7" w:rsidRPr="003955A5">
              <w:rPr>
                <w:rFonts w:cs="Arial"/>
                <w:sz w:val="18"/>
                <w:szCs w:val="18"/>
              </w:rPr>
              <w:fldChar w:fldCharType="end"/>
            </w: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8" w:type="dxa"/>
          </w:tcPr>
          <w:p w:rsidR="00B35097" w:rsidRPr="003955A5" w:rsidRDefault="0066305F" w:rsidP="00B350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2004060" cy="2049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C84BE9" w:rsidP="00C84BE9">
            <w:pPr>
              <w:jc w:val="center"/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Yllä olevaan kuvaan voit merkitä muutoksen/muutosten sijainnin.</w:t>
            </w: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  <w:p w:rsidR="00B35097" w:rsidRPr="003955A5" w:rsidRDefault="00B35097" w:rsidP="00B3509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16FDD" w:rsidRPr="003955A5" w:rsidRDefault="00416FDD" w:rsidP="00900D9C">
      <w:pPr>
        <w:rPr>
          <w:rFonts w:cs="Arial"/>
          <w:b/>
          <w:sz w:val="18"/>
          <w:szCs w:val="18"/>
        </w:rPr>
      </w:pPr>
    </w:p>
    <w:p w:rsidR="00EC5DB8" w:rsidRPr="003955A5" w:rsidRDefault="00EC5DB8" w:rsidP="00EC5DB8">
      <w:pPr>
        <w:rPr>
          <w:rFonts w:cs="Arial"/>
          <w:sz w:val="18"/>
          <w:szCs w:val="18"/>
        </w:rPr>
      </w:pPr>
      <w:r w:rsidRPr="003955A5">
        <w:rPr>
          <w:rFonts w:cs="Arial"/>
          <w:b/>
          <w:sz w:val="18"/>
          <w:szCs w:val="18"/>
        </w:rPr>
        <w:t xml:space="preserve">KLIININEN DIAGNOOSI JA KLIINISET TIEDOT </w:t>
      </w:r>
      <w:r w:rsidRPr="003955A5">
        <w:rPr>
          <w:rFonts w:cs="Arial"/>
          <w:sz w:val="18"/>
          <w:szCs w:val="18"/>
        </w:rPr>
        <w:t xml:space="preserve">(oireet ja niiden kesto, </w:t>
      </w:r>
      <w:r w:rsidR="00530991" w:rsidRPr="003955A5">
        <w:rPr>
          <w:rFonts w:cs="Arial"/>
          <w:sz w:val="18"/>
          <w:szCs w:val="18"/>
        </w:rPr>
        <w:t>lääkitykset,</w:t>
      </w:r>
      <w:r w:rsidRPr="003955A5">
        <w:rPr>
          <w:rFonts w:cs="Arial"/>
          <w:sz w:val="18"/>
          <w:szCs w:val="18"/>
        </w:rPr>
        <w:t xml:space="preserve"> olennaiset </w:t>
      </w:r>
      <w:r w:rsidR="001B342E" w:rsidRPr="003955A5">
        <w:rPr>
          <w:rFonts w:cs="Arial"/>
          <w:sz w:val="18"/>
          <w:szCs w:val="18"/>
        </w:rPr>
        <w:t>laboratoriotulokset,</w:t>
      </w:r>
      <w:r w:rsidRPr="003955A5">
        <w:rPr>
          <w:rFonts w:cs="Arial"/>
          <w:sz w:val="18"/>
          <w:szCs w:val="18"/>
        </w:rPr>
        <w:t xml:space="preserve"> kuvantamismuutokset</w:t>
      </w:r>
      <w:r w:rsidR="00530991" w:rsidRPr="003955A5">
        <w:rPr>
          <w:rFonts w:cs="Arial"/>
          <w:sz w:val="18"/>
          <w:szCs w:val="18"/>
        </w:rPr>
        <w:t>, aiemmat histologiset näytteet</w:t>
      </w:r>
      <w:r w:rsidR="000946F3" w:rsidRPr="003955A5">
        <w:rPr>
          <w:rFonts w:cs="Arial"/>
          <w:sz w:val="18"/>
          <w:szCs w:val="18"/>
        </w:rPr>
        <w:t xml:space="preserve"> jne.)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EC5DB8" w:rsidRPr="003955A5" w:rsidTr="00AD2D41">
        <w:trPr>
          <w:trHeight w:val="5316"/>
        </w:trPr>
        <w:tc>
          <w:tcPr>
            <w:tcW w:w="9898" w:type="dxa"/>
          </w:tcPr>
          <w:p w:rsidR="00EC5DB8" w:rsidRPr="003955A5" w:rsidRDefault="001B1BF7" w:rsidP="00AD2D41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  <w:p w:rsidR="00EC5DB8" w:rsidRPr="003955A5" w:rsidRDefault="00EC5DB8" w:rsidP="00AD2D4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C5DB8" w:rsidRPr="003955A5" w:rsidRDefault="00EC5DB8" w:rsidP="00900D9C">
      <w:pPr>
        <w:rPr>
          <w:rFonts w:cs="Arial"/>
          <w:b/>
          <w:sz w:val="18"/>
          <w:szCs w:val="18"/>
        </w:rPr>
      </w:pP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6029"/>
      </w:tblGrid>
      <w:tr w:rsidR="00900D9C" w:rsidRPr="003955A5" w:rsidTr="0035435A">
        <w:tc>
          <w:tcPr>
            <w:tcW w:w="3894" w:type="dxa"/>
          </w:tcPr>
          <w:p w:rsidR="00900D9C" w:rsidRPr="003955A5" w:rsidRDefault="000D3231" w:rsidP="0035435A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Paikka ja päivämäärä</w:t>
            </w:r>
          </w:p>
        </w:tc>
        <w:tc>
          <w:tcPr>
            <w:tcW w:w="6029" w:type="dxa"/>
            <w:vAlign w:val="center"/>
          </w:tcPr>
          <w:p w:rsidR="0035435A" w:rsidRDefault="00493CBD" w:rsidP="00A47C2F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t>Tilaajan</w:t>
            </w:r>
            <w:r w:rsidR="00A47C2F" w:rsidRPr="003955A5">
              <w:rPr>
                <w:rFonts w:cs="Arial"/>
                <w:sz w:val="18"/>
                <w:szCs w:val="18"/>
              </w:rPr>
              <w:t xml:space="preserve"> a</w:t>
            </w:r>
            <w:r w:rsidR="00900D9C" w:rsidRPr="003955A5">
              <w:rPr>
                <w:rFonts w:cs="Arial"/>
                <w:sz w:val="18"/>
                <w:szCs w:val="18"/>
              </w:rPr>
              <w:t>llekirjoitus</w:t>
            </w:r>
            <w:r w:rsidR="002F607F" w:rsidRPr="003955A5">
              <w:rPr>
                <w:rFonts w:cs="Arial"/>
                <w:sz w:val="18"/>
                <w:szCs w:val="18"/>
              </w:rPr>
              <w:t xml:space="preserve"> ja nimenselvennys</w:t>
            </w:r>
            <w:r w:rsidR="003F5846" w:rsidRPr="003955A5">
              <w:rPr>
                <w:rFonts w:cs="Arial"/>
                <w:sz w:val="18"/>
                <w:szCs w:val="18"/>
              </w:rPr>
              <w:t xml:space="preserve"> (pakollinen)</w:t>
            </w:r>
          </w:p>
          <w:p w:rsidR="0035435A" w:rsidRDefault="0035435A" w:rsidP="00A47C2F">
            <w:pPr>
              <w:rPr>
                <w:rFonts w:cs="Arial"/>
                <w:sz w:val="18"/>
                <w:szCs w:val="18"/>
              </w:rPr>
            </w:pPr>
          </w:p>
          <w:p w:rsidR="0035435A" w:rsidRPr="003955A5" w:rsidRDefault="0035435A" w:rsidP="00A47C2F">
            <w:pPr>
              <w:rPr>
                <w:rFonts w:cs="Arial"/>
                <w:sz w:val="18"/>
                <w:szCs w:val="18"/>
              </w:rPr>
            </w:pPr>
          </w:p>
        </w:tc>
      </w:tr>
      <w:tr w:rsidR="00900D9C" w:rsidRPr="003955A5" w:rsidTr="00355AC4">
        <w:trPr>
          <w:trHeight w:val="329"/>
        </w:trPr>
        <w:tc>
          <w:tcPr>
            <w:tcW w:w="3894" w:type="dxa"/>
            <w:vAlign w:val="center"/>
          </w:tcPr>
          <w:p w:rsidR="00900D9C" w:rsidRPr="003955A5" w:rsidRDefault="001B1BF7" w:rsidP="005B5CC3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29" w:type="dxa"/>
            <w:vAlign w:val="center"/>
          </w:tcPr>
          <w:p w:rsidR="00900D9C" w:rsidRPr="003955A5" w:rsidRDefault="001B1BF7" w:rsidP="00355AC4">
            <w:pPr>
              <w:rPr>
                <w:rFonts w:cs="Arial"/>
                <w:sz w:val="18"/>
                <w:szCs w:val="18"/>
              </w:rPr>
            </w:pPr>
            <w:r w:rsidRPr="003955A5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0B7C84" w:rsidRPr="003955A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A5">
              <w:rPr>
                <w:rFonts w:cs="Arial"/>
                <w:sz w:val="18"/>
                <w:szCs w:val="18"/>
              </w:rPr>
            </w:r>
            <w:r w:rsidRPr="003955A5">
              <w:rPr>
                <w:rFonts w:cs="Arial"/>
                <w:sz w:val="18"/>
                <w:szCs w:val="18"/>
              </w:rPr>
              <w:fldChar w:fldCharType="separate"/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="000B7C84" w:rsidRPr="003955A5">
              <w:rPr>
                <w:rFonts w:ascii="Calibri" w:hAnsi="Calibri" w:cs="Arial"/>
                <w:sz w:val="18"/>
                <w:szCs w:val="18"/>
              </w:rPr>
              <w:t> </w:t>
            </w:r>
            <w:r w:rsidRPr="003955A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4680F" w:rsidRPr="003955A5" w:rsidRDefault="0066305F" w:rsidP="00675E98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133985</wp:posOffset>
                </wp:positionV>
                <wp:extent cx="3427095" cy="335280"/>
                <wp:effectExtent l="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846" w:rsidRPr="001125BC" w:rsidRDefault="003F5846" w:rsidP="00EA4412">
                            <w:pPr>
                              <w:rPr>
                                <w:rFonts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955A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>Patologian oppiaine pidättää itsellään tutkimustulosten julkaisuoikeudet. Näytteistä voidaan tehdä myös muita kuin tilaajan pyytämiä tutkimuksia. Näitä tutkimuksia ei laskuteta tilaajalta.</w:t>
                            </w:r>
                            <w:r w:rsidR="001125BC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25BC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br/>
                            </w:r>
                            <w:r w:rsidR="001125BC" w:rsidRPr="001125BC">
                              <w:rPr>
                                <w:sz w:val="20"/>
                                <w:szCs w:val="20"/>
                              </w:rPr>
                              <w:t>Huom. lausunto voi olla englanninkielinen, käännetään pyydettäessä.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7.1pt;margin-top:10.55pt;width:269.85pt;height:26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NZhgIAABc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" stroked="f">
                <v:textbox style="mso-fit-shape-to-text:t">
                  <w:txbxContent>
                    <w:p w:rsidR="003F5846" w:rsidRPr="001125BC" w:rsidRDefault="003F5846" w:rsidP="00EA4412">
                      <w:pPr>
                        <w:rPr>
                          <w:rFonts w:cs="Arial"/>
                          <w:color w:val="808080"/>
                          <w:sz w:val="20"/>
                          <w:szCs w:val="20"/>
                        </w:rPr>
                      </w:pPr>
                      <w:r w:rsidRPr="003955A5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Patologian oppiaine pidättää itsellään tutkimustulosten julkaisuoikeudet. Näytteistä voidaan tehdä myös muita kuin tilaajan pyytämiä tutkimuksia. Näitä tutkimuksia ei laskuteta tilaajalta.</w:t>
                      </w:r>
                      <w:r w:rsidR="001125BC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1125BC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br/>
                      </w:r>
                      <w:r w:rsidR="001125BC" w:rsidRPr="001125BC">
                        <w:rPr>
                          <w:sz w:val="20"/>
                          <w:szCs w:val="20"/>
                        </w:rPr>
                        <w:t>Huom. lausunto voi olla englanninkielinen, käännetään pyydettäessä.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80F" w:rsidRPr="003955A5" w:rsidSect="00442915">
      <w:head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08" w:rsidRDefault="00B45708">
      <w:r>
        <w:separator/>
      </w:r>
    </w:p>
  </w:endnote>
  <w:endnote w:type="continuationSeparator" w:id="0">
    <w:p w:rsidR="00B45708" w:rsidRDefault="00B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6" w:rsidRDefault="003F5846"/>
  <w:tbl>
    <w:tblPr>
      <w:tblW w:w="2530" w:type="dxa"/>
      <w:tblLook w:val="01E0" w:firstRow="1" w:lastRow="1" w:firstColumn="1" w:lastColumn="1" w:noHBand="0" w:noVBand="0"/>
    </w:tblPr>
    <w:tblGrid>
      <w:gridCol w:w="2530"/>
    </w:tblGrid>
    <w:tr w:rsidR="003F5846" w:rsidRPr="00A42B32" w:rsidTr="00442915">
      <w:tc>
        <w:tcPr>
          <w:tcW w:w="2530" w:type="dxa"/>
          <w:tcBorders>
            <w:top w:val="single" w:sz="2" w:space="0" w:color="000000"/>
            <w:left w:val="nil"/>
            <w:bottom w:val="nil"/>
            <w:right w:val="nil"/>
          </w:tcBorders>
          <w:vAlign w:val="bottom"/>
        </w:tcPr>
        <w:p w:rsidR="003F5846" w:rsidRPr="00442915" w:rsidRDefault="003F5846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Eläinlääketieteellinen patolog</w:t>
          </w:r>
          <w:r>
            <w:rPr>
              <w:color w:val="000000"/>
              <w:sz w:val="14"/>
              <w:szCs w:val="14"/>
            </w:rPr>
            <w:t>ia ja parasitologia</w:t>
          </w:r>
        </w:p>
        <w:p w:rsidR="003F5846" w:rsidRPr="00442915" w:rsidRDefault="003F5846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Eläin</w:t>
          </w:r>
          <w:r>
            <w:rPr>
              <w:color w:val="000000"/>
              <w:sz w:val="14"/>
              <w:szCs w:val="14"/>
            </w:rPr>
            <w:t xml:space="preserve">lääketieteellisten biotieteiden </w:t>
          </w:r>
          <w:r w:rsidRPr="00442915">
            <w:rPr>
              <w:color w:val="000000"/>
              <w:sz w:val="14"/>
              <w:szCs w:val="14"/>
            </w:rPr>
            <w:t>osasto</w:t>
          </w:r>
        </w:p>
        <w:p w:rsidR="003F5846" w:rsidRPr="00442915" w:rsidRDefault="003F5846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Eläinlääketieteellinen tiedekunta</w:t>
          </w:r>
        </w:p>
        <w:p w:rsidR="003F5846" w:rsidRPr="00442915" w:rsidRDefault="003F5846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Agnes Sjöbergin katu 2 (PL 66)</w:t>
          </w:r>
        </w:p>
        <w:p w:rsidR="003F5846" w:rsidRPr="00A42B32" w:rsidRDefault="003F5846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00014 Helsingin yliopisto</w:t>
          </w:r>
        </w:p>
      </w:tc>
    </w:tr>
    <w:tr w:rsidR="003F5846" w:rsidRPr="00A42B32" w:rsidTr="00442915">
      <w:tc>
        <w:tcPr>
          <w:tcW w:w="2530" w:type="dxa"/>
          <w:vAlign w:val="bottom"/>
        </w:tcPr>
        <w:p w:rsidR="003F5846" w:rsidRDefault="003F5846" w:rsidP="00E62D2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Puh. (09) 1911</w:t>
          </w:r>
        </w:p>
        <w:p w:rsidR="003F5846" w:rsidRPr="00A42B32" w:rsidRDefault="003F5846" w:rsidP="00E62D2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Sposti. etunimi.sukunimi@helsinki.fi</w:t>
          </w:r>
        </w:p>
      </w:tc>
    </w:tr>
    <w:tr w:rsidR="003F5846" w:rsidRPr="00A42B32" w:rsidTr="00442915">
      <w:tc>
        <w:tcPr>
          <w:tcW w:w="2530" w:type="dxa"/>
          <w:vAlign w:val="bottom"/>
        </w:tcPr>
        <w:p w:rsidR="003F5846" w:rsidRPr="00A42B32" w:rsidRDefault="003F5846" w:rsidP="00E62D26">
          <w:pPr>
            <w:rPr>
              <w:sz w:val="14"/>
              <w:szCs w:val="14"/>
            </w:rPr>
          </w:pPr>
        </w:p>
      </w:tc>
    </w:tr>
  </w:tbl>
  <w:p w:rsidR="003F5846" w:rsidRPr="00282072" w:rsidRDefault="003F5846" w:rsidP="00750296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08" w:rsidRDefault="00B45708">
      <w:r>
        <w:separator/>
      </w:r>
    </w:p>
  </w:footnote>
  <w:footnote w:type="continuationSeparator" w:id="0">
    <w:p w:rsidR="00B45708" w:rsidRDefault="00B4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1E0" w:firstRow="1" w:lastRow="1" w:firstColumn="1" w:lastColumn="1" w:noHBand="0" w:noVBand="0"/>
    </w:tblPr>
    <w:tblGrid>
      <w:gridCol w:w="3390"/>
      <w:gridCol w:w="6122"/>
      <w:gridCol w:w="411"/>
    </w:tblGrid>
    <w:tr w:rsidR="003F5846" w:rsidRPr="00A42B32" w:rsidTr="00A42B32">
      <w:tc>
        <w:tcPr>
          <w:tcW w:w="5204" w:type="dxa"/>
          <w:vAlign w:val="center"/>
        </w:tcPr>
        <w:p w:rsidR="003F5846" w:rsidRPr="003955A5" w:rsidRDefault="0066305F" w:rsidP="00425F99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-571500</wp:posOffset>
                </wp:positionV>
                <wp:extent cx="1856105" cy="785495"/>
                <wp:effectExtent l="0" t="0" r="0" b="3175"/>
                <wp:wrapSquare wrapText="bothSides"/>
                <wp:docPr id="18" name="Picture 18" descr="FiVPR3V__HY_Suomi____v__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FiVPR3V__HY_Suomi____v__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105" cy="785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4" w:type="dxa"/>
        </w:tcPr>
        <w:p w:rsidR="003F5846" w:rsidRPr="003955A5" w:rsidRDefault="003F5846" w:rsidP="006940EF">
          <w:pPr>
            <w:pStyle w:val="Footer"/>
            <w:rPr>
              <w:rFonts w:cs="Arial"/>
              <w:sz w:val="16"/>
              <w:szCs w:val="16"/>
            </w:rPr>
          </w:pPr>
        </w:p>
        <w:p w:rsidR="003F5846" w:rsidRPr="003955A5" w:rsidRDefault="003F5846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3955A5">
            <w:rPr>
              <w:rFonts w:cs="Arial"/>
              <w:sz w:val="18"/>
              <w:szCs w:val="18"/>
            </w:rPr>
            <w:t>Eläinlääketieteellinen patologia ja parasitologia</w:t>
          </w:r>
          <w:r w:rsidRPr="003955A5">
            <w:rPr>
              <w:rFonts w:cs="Arial"/>
              <w:sz w:val="18"/>
              <w:szCs w:val="18"/>
            </w:rPr>
            <w:tab/>
          </w:r>
          <w:r w:rsidRPr="003955A5">
            <w:rPr>
              <w:rFonts w:cs="Arial"/>
              <w:sz w:val="18"/>
              <w:szCs w:val="18"/>
            </w:rPr>
            <w:tab/>
          </w:r>
        </w:p>
        <w:p w:rsidR="003F5846" w:rsidRPr="003955A5" w:rsidRDefault="003F5846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3955A5">
            <w:rPr>
              <w:rFonts w:cs="Arial"/>
              <w:sz w:val="18"/>
              <w:szCs w:val="18"/>
            </w:rPr>
            <w:t>Eläinlääketieteellisten biotieteiden osasto</w:t>
          </w:r>
        </w:p>
        <w:p w:rsidR="003F5846" w:rsidRPr="003955A5" w:rsidRDefault="003F5846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3955A5">
            <w:rPr>
              <w:rFonts w:cs="Arial"/>
              <w:sz w:val="18"/>
              <w:szCs w:val="18"/>
            </w:rPr>
            <w:t>Eläinlääketieteellinen tiedekunta</w:t>
          </w:r>
        </w:p>
        <w:p w:rsidR="003F5846" w:rsidRPr="003955A5" w:rsidRDefault="00711F8E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Agnes Sjöbergin katu 2 (PL 66)</w:t>
          </w:r>
        </w:p>
        <w:p w:rsidR="003F5846" w:rsidRPr="003955A5" w:rsidRDefault="00711F8E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00014 Helsingin yliopisto</w:t>
          </w:r>
        </w:p>
        <w:p w:rsidR="003F5846" w:rsidRPr="003955A5" w:rsidRDefault="007B7A60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Puh.: 02 941 57189 ja 02 941</w:t>
          </w:r>
          <w:r w:rsidR="003F5846" w:rsidRPr="003955A5">
            <w:rPr>
              <w:rFonts w:cs="Arial"/>
              <w:sz w:val="18"/>
              <w:szCs w:val="18"/>
            </w:rPr>
            <w:t xml:space="preserve"> 57190</w:t>
          </w:r>
        </w:p>
        <w:p w:rsidR="003F5846" w:rsidRPr="003955A5" w:rsidRDefault="003F5846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3955A5">
            <w:rPr>
              <w:rFonts w:cs="Arial"/>
              <w:sz w:val="18"/>
              <w:szCs w:val="18"/>
            </w:rPr>
            <w:t>Sähköposti: etunimi.sukunimi@helsinki.fi</w:t>
          </w:r>
        </w:p>
        <w:p w:rsidR="003F5846" w:rsidRPr="003955A5" w:rsidRDefault="003F5846" w:rsidP="00442915">
          <w:pPr>
            <w:pStyle w:val="Header"/>
            <w:rPr>
              <w:rFonts w:cs="Arial"/>
              <w:sz w:val="18"/>
              <w:szCs w:val="18"/>
            </w:rPr>
          </w:pPr>
        </w:p>
      </w:tc>
      <w:tc>
        <w:tcPr>
          <w:tcW w:w="575" w:type="dxa"/>
        </w:tcPr>
        <w:p w:rsidR="003F5846" w:rsidRPr="00A42B32" w:rsidRDefault="001B1BF7" w:rsidP="00425F99">
          <w:pPr>
            <w:pStyle w:val="Header"/>
            <w:rPr>
              <w:sz w:val="14"/>
              <w:szCs w:val="14"/>
            </w:rPr>
          </w:pP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3F5846" w:rsidRPr="00A42B32">
            <w:rPr>
              <w:rStyle w:val="PageNumber"/>
              <w:sz w:val="14"/>
              <w:szCs w:val="14"/>
            </w:rPr>
            <w:instrText xml:space="preserve"> PAGE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F0005A">
            <w:rPr>
              <w:rStyle w:val="PageNumber"/>
              <w:noProof/>
              <w:sz w:val="14"/>
              <w:szCs w:val="14"/>
            </w:rPr>
            <w:t>1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3F5846" w:rsidRPr="00A42B32">
            <w:rPr>
              <w:rStyle w:val="PageNumber"/>
              <w:sz w:val="14"/>
              <w:szCs w:val="14"/>
            </w:rPr>
            <w:t xml:space="preserve"> (</w:t>
          </w: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3F5846" w:rsidRPr="00A42B32">
            <w:rPr>
              <w:rStyle w:val="PageNumber"/>
              <w:sz w:val="14"/>
              <w:szCs w:val="14"/>
            </w:rPr>
            <w:instrText xml:space="preserve"> NUMPAGES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F0005A">
            <w:rPr>
              <w:rStyle w:val="PageNumber"/>
              <w:noProof/>
              <w:sz w:val="14"/>
              <w:szCs w:val="14"/>
            </w:rPr>
            <w:t>2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3F5846" w:rsidRPr="00A42B32">
            <w:rPr>
              <w:rStyle w:val="PageNumber"/>
              <w:sz w:val="14"/>
              <w:szCs w:val="14"/>
            </w:rPr>
            <w:t>)</w:t>
          </w:r>
        </w:p>
      </w:tc>
    </w:tr>
  </w:tbl>
  <w:p w:rsidR="003F5846" w:rsidRPr="004D5264" w:rsidRDefault="003F5846" w:rsidP="00617DC8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1E0" w:firstRow="1" w:lastRow="1" w:firstColumn="1" w:lastColumn="1" w:noHBand="0" w:noVBand="0"/>
    </w:tblPr>
    <w:tblGrid>
      <w:gridCol w:w="5204"/>
      <w:gridCol w:w="4144"/>
      <w:gridCol w:w="575"/>
    </w:tblGrid>
    <w:tr w:rsidR="003F5846" w:rsidRPr="00A42B32" w:rsidTr="00A42B32">
      <w:tc>
        <w:tcPr>
          <w:tcW w:w="5204" w:type="dxa"/>
          <w:vAlign w:val="center"/>
        </w:tcPr>
        <w:p w:rsidR="003F5846" w:rsidRPr="004D5264" w:rsidRDefault="0066305F" w:rsidP="00425F9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-2540</wp:posOffset>
                </wp:positionV>
                <wp:extent cx="1800225" cy="762000"/>
                <wp:effectExtent l="0" t="0" r="0" b="0"/>
                <wp:wrapSquare wrapText="bothSides"/>
                <wp:docPr id="17" name="Picture 0" descr="FiVPR3V__HY_Suomi____v__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VPR3V__HY_Suomi____v__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4" w:type="dxa"/>
        </w:tcPr>
        <w:p w:rsidR="003F5846" w:rsidRPr="00A42B32" w:rsidRDefault="003F5846" w:rsidP="00A42B32">
          <w:pPr>
            <w:pStyle w:val="Header"/>
            <w:ind w:left="-34"/>
            <w:rPr>
              <w:sz w:val="18"/>
              <w:szCs w:val="18"/>
            </w:rPr>
          </w:pPr>
          <w:r>
            <w:t>TUTKIMUSLÄHETE RUUMIINAVAUKSEEN</w:t>
          </w:r>
          <w:r>
            <w:br/>
          </w:r>
        </w:p>
      </w:tc>
      <w:tc>
        <w:tcPr>
          <w:tcW w:w="575" w:type="dxa"/>
        </w:tcPr>
        <w:p w:rsidR="003F5846" w:rsidRPr="00A42B32" w:rsidRDefault="001B1BF7" w:rsidP="00425F99">
          <w:pPr>
            <w:pStyle w:val="Header"/>
            <w:rPr>
              <w:sz w:val="14"/>
              <w:szCs w:val="14"/>
            </w:rPr>
          </w:pP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3F5846" w:rsidRPr="00A42B32">
            <w:rPr>
              <w:rStyle w:val="PageNumber"/>
              <w:sz w:val="14"/>
              <w:szCs w:val="14"/>
            </w:rPr>
            <w:instrText xml:space="preserve"> PAGE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3F5846">
            <w:rPr>
              <w:rStyle w:val="PageNumber"/>
              <w:noProof/>
              <w:sz w:val="14"/>
              <w:szCs w:val="14"/>
            </w:rPr>
            <w:t>1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3F5846" w:rsidRPr="00A42B32">
            <w:rPr>
              <w:rStyle w:val="PageNumber"/>
              <w:sz w:val="14"/>
              <w:szCs w:val="14"/>
            </w:rPr>
            <w:t xml:space="preserve"> (</w:t>
          </w: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3F5846" w:rsidRPr="00A42B32">
            <w:rPr>
              <w:rStyle w:val="PageNumber"/>
              <w:sz w:val="14"/>
              <w:szCs w:val="14"/>
            </w:rPr>
            <w:instrText xml:space="preserve"> NUMPAGES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766352">
            <w:rPr>
              <w:rStyle w:val="PageNumber"/>
              <w:noProof/>
              <w:sz w:val="14"/>
              <w:szCs w:val="14"/>
            </w:rPr>
            <w:t>2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3F5846" w:rsidRPr="00A42B32">
            <w:rPr>
              <w:rStyle w:val="PageNumber"/>
              <w:sz w:val="14"/>
              <w:szCs w:val="14"/>
            </w:rPr>
            <w:t>)</w:t>
          </w:r>
        </w:p>
      </w:tc>
    </w:tr>
  </w:tbl>
  <w:p w:rsidR="003F5846" w:rsidRPr="00192D97" w:rsidRDefault="003F5846" w:rsidP="007502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81C"/>
    <w:multiLevelType w:val="hybridMultilevel"/>
    <w:tmpl w:val="4AE238E8"/>
    <w:lvl w:ilvl="0" w:tplc="0CB6DEC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23FE2"/>
    <w:multiLevelType w:val="hybridMultilevel"/>
    <w:tmpl w:val="BFFEFEEC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1mjTia1V13u/LieMIhxjJ0AdmXyhRWegKja5OmW+zO901NBnCV7RQwUWupAFlIBqxVbUdYGchPnJ+JtXezhQ==" w:salt="W6w4qTMiCvuyazv5s4b8Q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8"/>
    <w:rsid w:val="00005971"/>
    <w:rsid w:val="00005C56"/>
    <w:rsid w:val="000138E7"/>
    <w:rsid w:val="00014CD2"/>
    <w:rsid w:val="00024433"/>
    <w:rsid w:val="0003233E"/>
    <w:rsid w:val="00032FC7"/>
    <w:rsid w:val="000331F6"/>
    <w:rsid w:val="00045553"/>
    <w:rsid w:val="0004634A"/>
    <w:rsid w:val="0004680F"/>
    <w:rsid w:val="0004758E"/>
    <w:rsid w:val="000501E8"/>
    <w:rsid w:val="0005073D"/>
    <w:rsid w:val="00054511"/>
    <w:rsid w:val="00066372"/>
    <w:rsid w:val="00075D15"/>
    <w:rsid w:val="0008728F"/>
    <w:rsid w:val="000946F3"/>
    <w:rsid w:val="000967DB"/>
    <w:rsid w:val="000A0B7B"/>
    <w:rsid w:val="000A6CBC"/>
    <w:rsid w:val="000B044C"/>
    <w:rsid w:val="000B350C"/>
    <w:rsid w:val="000B7C84"/>
    <w:rsid w:val="000C1D2E"/>
    <w:rsid w:val="000C31C1"/>
    <w:rsid w:val="000C4592"/>
    <w:rsid w:val="000C4834"/>
    <w:rsid w:val="000C5779"/>
    <w:rsid w:val="000D06DA"/>
    <w:rsid w:val="000D3231"/>
    <w:rsid w:val="000D3DC2"/>
    <w:rsid w:val="000E677D"/>
    <w:rsid w:val="000F036D"/>
    <w:rsid w:val="001125BC"/>
    <w:rsid w:val="0011362E"/>
    <w:rsid w:val="00117A63"/>
    <w:rsid w:val="0012180B"/>
    <w:rsid w:val="0012491B"/>
    <w:rsid w:val="00124BD2"/>
    <w:rsid w:val="00134FD9"/>
    <w:rsid w:val="00135F88"/>
    <w:rsid w:val="00140FFF"/>
    <w:rsid w:val="00143322"/>
    <w:rsid w:val="00152926"/>
    <w:rsid w:val="001555F4"/>
    <w:rsid w:val="001643EE"/>
    <w:rsid w:val="00165C02"/>
    <w:rsid w:val="00166A0F"/>
    <w:rsid w:val="001726B4"/>
    <w:rsid w:val="0017384F"/>
    <w:rsid w:val="00181D33"/>
    <w:rsid w:val="00182E32"/>
    <w:rsid w:val="001862B6"/>
    <w:rsid w:val="00192D97"/>
    <w:rsid w:val="001954D0"/>
    <w:rsid w:val="001976DA"/>
    <w:rsid w:val="001A377A"/>
    <w:rsid w:val="001A722F"/>
    <w:rsid w:val="001B1BF7"/>
    <w:rsid w:val="001B2204"/>
    <w:rsid w:val="001B342E"/>
    <w:rsid w:val="001B41CD"/>
    <w:rsid w:val="001B5FFE"/>
    <w:rsid w:val="001B743A"/>
    <w:rsid w:val="001C0C43"/>
    <w:rsid w:val="001C69C2"/>
    <w:rsid w:val="001D0EF0"/>
    <w:rsid w:val="001D437D"/>
    <w:rsid w:val="001D783C"/>
    <w:rsid w:val="001F45CB"/>
    <w:rsid w:val="001F4645"/>
    <w:rsid w:val="0020162A"/>
    <w:rsid w:val="002041D7"/>
    <w:rsid w:val="00205763"/>
    <w:rsid w:val="00215035"/>
    <w:rsid w:val="002206FA"/>
    <w:rsid w:val="00223E5F"/>
    <w:rsid w:val="0022701F"/>
    <w:rsid w:val="002313B6"/>
    <w:rsid w:val="00237449"/>
    <w:rsid w:val="0023784A"/>
    <w:rsid w:val="00240813"/>
    <w:rsid w:val="00241AD4"/>
    <w:rsid w:val="00244DF2"/>
    <w:rsid w:val="00245FB3"/>
    <w:rsid w:val="0025393D"/>
    <w:rsid w:val="00257229"/>
    <w:rsid w:val="00270F94"/>
    <w:rsid w:val="002718BD"/>
    <w:rsid w:val="0027541F"/>
    <w:rsid w:val="00280035"/>
    <w:rsid w:val="00281F8C"/>
    <w:rsid w:val="00282072"/>
    <w:rsid w:val="00291459"/>
    <w:rsid w:val="00294471"/>
    <w:rsid w:val="00294EE4"/>
    <w:rsid w:val="00295D2B"/>
    <w:rsid w:val="002A1A55"/>
    <w:rsid w:val="002A53F8"/>
    <w:rsid w:val="002A6316"/>
    <w:rsid w:val="002B0784"/>
    <w:rsid w:val="002C301B"/>
    <w:rsid w:val="002C6AC1"/>
    <w:rsid w:val="002D2077"/>
    <w:rsid w:val="002D5CD3"/>
    <w:rsid w:val="002D5DD1"/>
    <w:rsid w:val="002D6862"/>
    <w:rsid w:val="002D7911"/>
    <w:rsid w:val="002E1072"/>
    <w:rsid w:val="002E6A62"/>
    <w:rsid w:val="002E6F6B"/>
    <w:rsid w:val="002F194C"/>
    <w:rsid w:val="002F4172"/>
    <w:rsid w:val="002F5A0D"/>
    <w:rsid w:val="002F607F"/>
    <w:rsid w:val="002F6BDE"/>
    <w:rsid w:val="003007F6"/>
    <w:rsid w:val="00301818"/>
    <w:rsid w:val="00303A04"/>
    <w:rsid w:val="00306EF9"/>
    <w:rsid w:val="0031339C"/>
    <w:rsid w:val="00313CBD"/>
    <w:rsid w:val="003144A9"/>
    <w:rsid w:val="00322AC4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3B4D"/>
    <w:rsid w:val="0035435A"/>
    <w:rsid w:val="00355AC4"/>
    <w:rsid w:val="003561BA"/>
    <w:rsid w:val="003677E8"/>
    <w:rsid w:val="003729E8"/>
    <w:rsid w:val="00374B9C"/>
    <w:rsid w:val="00390D37"/>
    <w:rsid w:val="003955A5"/>
    <w:rsid w:val="003A0EEF"/>
    <w:rsid w:val="003A240D"/>
    <w:rsid w:val="003A2ECF"/>
    <w:rsid w:val="003A5E0F"/>
    <w:rsid w:val="003A62F5"/>
    <w:rsid w:val="003A7F48"/>
    <w:rsid w:val="003B564A"/>
    <w:rsid w:val="003D2D56"/>
    <w:rsid w:val="003D67AD"/>
    <w:rsid w:val="003D7C86"/>
    <w:rsid w:val="003D7CC3"/>
    <w:rsid w:val="003E4687"/>
    <w:rsid w:val="003F17A9"/>
    <w:rsid w:val="003F1F04"/>
    <w:rsid w:val="003F4CF6"/>
    <w:rsid w:val="003F4E66"/>
    <w:rsid w:val="003F5846"/>
    <w:rsid w:val="00400C5D"/>
    <w:rsid w:val="004041A1"/>
    <w:rsid w:val="004041F2"/>
    <w:rsid w:val="0040738C"/>
    <w:rsid w:val="00412690"/>
    <w:rsid w:val="0041590C"/>
    <w:rsid w:val="004167CE"/>
    <w:rsid w:val="00416FDD"/>
    <w:rsid w:val="00425F99"/>
    <w:rsid w:val="00434110"/>
    <w:rsid w:val="00442112"/>
    <w:rsid w:val="00442915"/>
    <w:rsid w:val="00444DCF"/>
    <w:rsid w:val="00451424"/>
    <w:rsid w:val="00452D06"/>
    <w:rsid w:val="004606C1"/>
    <w:rsid w:val="004633D1"/>
    <w:rsid w:val="0046504D"/>
    <w:rsid w:val="00471FE3"/>
    <w:rsid w:val="00472C45"/>
    <w:rsid w:val="00474DCB"/>
    <w:rsid w:val="0047724F"/>
    <w:rsid w:val="004803F3"/>
    <w:rsid w:val="00482505"/>
    <w:rsid w:val="004862B3"/>
    <w:rsid w:val="00493CBD"/>
    <w:rsid w:val="004940C2"/>
    <w:rsid w:val="004B3FCB"/>
    <w:rsid w:val="004B6ADA"/>
    <w:rsid w:val="004C37C2"/>
    <w:rsid w:val="004D00D2"/>
    <w:rsid w:val="004D0E5E"/>
    <w:rsid w:val="004D4C6C"/>
    <w:rsid w:val="004D5264"/>
    <w:rsid w:val="004D660D"/>
    <w:rsid w:val="004D70C9"/>
    <w:rsid w:val="004E1969"/>
    <w:rsid w:val="00501B3D"/>
    <w:rsid w:val="005051D0"/>
    <w:rsid w:val="00506274"/>
    <w:rsid w:val="00511E5A"/>
    <w:rsid w:val="00512EBD"/>
    <w:rsid w:val="00513BB2"/>
    <w:rsid w:val="0052400F"/>
    <w:rsid w:val="00530991"/>
    <w:rsid w:val="0053360B"/>
    <w:rsid w:val="00533CE7"/>
    <w:rsid w:val="00537187"/>
    <w:rsid w:val="0054078C"/>
    <w:rsid w:val="00543D87"/>
    <w:rsid w:val="005566C9"/>
    <w:rsid w:val="00562486"/>
    <w:rsid w:val="00573EE2"/>
    <w:rsid w:val="00580AF0"/>
    <w:rsid w:val="00585D12"/>
    <w:rsid w:val="005979AA"/>
    <w:rsid w:val="005A0705"/>
    <w:rsid w:val="005A1A87"/>
    <w:rsid w:val="005A1DD0"/>
    <w:rsid w:val="005A41F6"/>
    <w:rsid w:val="005A5F1A"/>
    <w:rsid w:val="005A6F26"/>
    <w:rsid w:val="005B418F"/>
    <w:rsid w:val="005B5CC3"/>
    <w:rsid w:val="005C0761"/>
    <w:rsid w:val="005C6E5F"/>
    <w:rsid w:val="005D0D40"/>
    <w:rsid w:val="005D21F5"/>
    <w:rsid w:val="005D67B2"/>
    <w:rsid w:val="005E4535"/>
    <w:rsid w:val="005F09C7"/>
    <w:rsid w:val="00602513"/>
    <w:rsid w:val="0060553B"/>
    <w:rsid w:val="00610F23"/>
    <w:rsid w:val="00611113"/>
    <w:rsid w:val="00615C77"/>
    <w:rsid w:val="00616746"/>
    <w:rsid w:val="00617DC8"/>
    <w:rsid w:val="00621651"/>
    <w:rsid w:val="00621B61"/>
    <w:rsid w:val="00622F12"/>
    <w:rsid w:val="00623A2D"/>
    <w:rsid w:val="00627211"/>
    <w:rsid w:val="00627F44"/>
    <w:rsid w:val="00634954"/>
    <w:rsid w:val="00636608"/>
    <w:rsid w:val="00636894"/>
    <w:rsid w:val="00636E25"/>
    <w:rsid w:val="00640305"/>
    <w:rsid w:val="00640487"/>
    <w:rsid w:val="00640F1F"/>
    <w:rsid w:val="00644488"/>
    <w:rsid w:val="00644AB8"/>
    <w:rsid w:val="0065085F"/>
    <w:rsid w:val="00662C83"/>
    <w:rsid w:val="0066305F"/>
    <w:rsid w:val="006652A9"/>
    <w:rsid w:val="006663CA"/>
    <w:rsid w:val="00667650"/>
    <w:rsid w:val="0067508E"/>
    <w:rsid w:val="00675E98"/>
    <w:rsid w:val="0067791E"/>
    <w:rsid w:val="00693028"/>
    <w:rsid w:val="006940EF"/>
    <w:rsid w:val="006A1666"/>
    <w:rsid w:val="006A21A6"/>
    <w:rsid w:val="006A7C8D"/>
    <w:rsid w:val="006B7739"/>
    <w:rsid w:val="006C22DE"/>
    <w:rsid w:val="006C3CF0"/>
    <w:rsid w:val="006C6360"/>
    <w:rsid w:val="006D0CE1"/>
    <w:rsid w:val="006D2677"/>
    <w:rsid w:val="006D381A"/>
    <w:rsid w:val="006E6CD1"/>
    <w:rsid w:val="006F24D2"/>
    <w:rsid w:val="006F4FDD"/>
    <w:rsid w:val="007055F6"/>
    <w:rsid w:val="007058E0"/>
    <w:rsid w:val="0070608B"/>
    <w:rsid w:val="00710E55"/>
    <w:rsid w:val="00711F8E"/>
    <w:rsid w:val="0071276D"/>
    <w:rsid w:val="00712FDD"/>
    <w:rsid w:val="00717416"/>
    <w:rsid w:val="007420E7"/>
    <w:rsid w:val="007439FB"/>
    <w:rsid w:val="00744DAA"/>
    <w:rsid w:val="00747224"/>
    <w:rsid w:val="00750296"/>
    <w:rsid w:val="007514EB"/>
    <w:rsid w:val="00753485"/>
    <w:rsid w:val="0076420D"/>
    <w:rsid w:val="007646A8"/>
    <w:rsid w:val="007649DD"/>
    <w:rsid w:val="00766352"/>
    <w:rsid w:val="00772865"/>
    <w:rsid w:val="0077429F"/>
    <w:rsid w:val="00774561"/>
    <w:rsid w:val="007746D4"/>
    <w:rsid w:val="00774873"/>
    <w:rsid w:val="00775917"/>
    <w:rsid w:val="0077620C"/>
    <w:rsid w:val="00777286"/>
    <w:rsid w:val="00780B0D"/>
    <w:rsid w:val="0078134D"/>
    <w:rsid w:val="007838EB"/>
    <w:rsid w:val="00784017"/>
    <w:rsid w:val="00794C4E"/>
    <w:rsid w:val="00797341"/>
    <w:rsid w:val="007A4646"/>
    <w:rsid w:val="007A5BA0"/>
    <w:rsid w:val="007B2C60"/>
    <w:rsid w:val="007B3A58"/>
    <w:rsid w:val="007B748C"/>
    <w:rsid w:val="007B7A60"/>
    <w:rsid w:val="007C37EA"/>
    <w:rsid w:val="007C72AF"/>
    <w:rsid w:val="007D11AB"/>
    <w:rsid w:val="007D445C"/>
    <w:rsid w:val="007E2141"/>
    <w:rsid w:val="007E3BE1"/>
    <w:rsid w:val="007E6BD5"/>
    <w:rsid w:val="007F2698"/>
    <w:rsid w:val="007F41CB"/>
    <w:rsid w:val="0081285A"/>
    <w:rsid w:val="00813509"/>
    <w:rsid w:val="00815D7B"/>
    <w:rsid w:val="00823180"/>
    <w:rsid w:val="00830348"/>
    <w:rsid w:val="00833AF3"/>
    <w:rsid w:val="00834B56"/>
    <w:rsid w:val="00837F13"/>
    <w:rsid w:val="00844AF1"/>
    <w:rsid w:val="00863908"/>
    <w:rsid w:val="0086551F"/>
    <w:rsid w:val="008656B0"/>
    <w:rsid w:val="00873A57"/>
    <w:rsid w:val="008755AF"/>
    <w:rsid w:val="00882C1E"/>
    <w:rsid w:val="0089087F"/>
    <w:rsid w:val="00894CA6"/>
    <w:rsid w:val="00897A2F"/>
    <w:rsid w:val="008A09F3"/>
    <w:rsid w:val="008A1577"/>
    <w:rsid w:val="008A3410"/>
    <w:rsid w:val="008A3543"/>
    <w:rsid w:val="008A3B6F"/>
    <w:rsid w:val="008A5D0F"/>
    <w:rsid w:val="008B0230"/>
    <w:rsid w:val="008B7427"/>
    <w:rsid w:val="008C5971"/>
    <w:rsid w:val="008C6763"/>
    <w:rsid w:val="008D567F"/>
    <w:rsid w:val="008E4C24"/>
    <w:rsid w:val="008E6496"/>
    <w:rsid w:val="008E7D0E"/>
    <w:rsid w:val="008F15C4"/>
    <w:rsid w:val="008F44BC"/>
    <w:rsid w:val="008F44D8"/>
    <w:rsid w:val="008F50FC"/>
    <w:rsid w:val="008F56C8"/>
    <w:rsid w:val="00900D9C"/>
    <w:rsid w:val="009041EE"/>
    <w:rsid w:val="009060E0"/>
    <w:rsid w:val="00922A12"/>
    <w:rsid w:val="00922C04"/>
    <w:rsid w:val="00926A2F"/>
    <w:rsid w:val="00927FE8"/>
    <w:rsid w:val="00930E6D"/>
    <w:rsid w:val="00934D0A"/>
    <w:rsid w:val="00935E0F"/>
    <w:rsid w:val="00936D22"/>
    <w:rsid w:val="00943B34"/>
    <w:rsid w:val="00944852"/>
    <w:rsid w:val="00945FA2"/>
    <w:rsid w:val="00953E53"/>
    <w:rsid w:val="009542CA"/>
    <w:rsid w:val="00960ACF"/>
    <w:rsid w:val="009621E3"/>
    <w:rsid w:val="009714CD"/>
    <w:rsid w:val="009731A3"/>
    <w:rsid w:val="0097359D"/>
    <w:rsid w:val="0097538D"/>
    <w:rsid w:val="00975927"/>
    <w:rsid w:val="009759D8"/>
    <w:rsid w:val="00984129"/>
    <w:rsid w:val="0099671E"/>
    <w:rsid w:val="009A1617"/>
    <w:rsid w:val="009A1AE1"/>
    <w:rsid w:val="009B08C4"/>
    <w:rsid w:val="009B5095"/>
    <w:rsid w:val="009B6AD3"/>
    <w:rsid w:val="009C441E"/>
    <w:rsid w:val="009E10CB"/>
    <w:rsid w:val="009E2014"/>
    <w:rsid w:val="00A00CD1"/>
    <w:rsid w:val="00A03A8E"/>
    <w:rsid w:val="00A0650E"/>
    <w:rsid w:val="00A16259"/>
    <w:rsid w:val="00A21724"/>
    <w:rsid w:val="00A23536"/>
    <w:rsid w:val="00A2425D"/>
    <w:rsid w:val="00A26D45"/>
    <w:rsid w:val="00A34039"/>
    <w:rsid w:val="00A376B0"/>
    <w:rsid w:val="00A41FEE"/>
    <w:rsid w:val="00A4208F"/>
    <w:rsid w:val="00A42B32"/>
    <w:rsid w:val="00A42DDD"/>
    <w:rsid w:val="00A4482F"/>
    <w:rsid w:val="00A4524D"/>
    <w:rsid w:val="00A47C2F"/>
    <w:rsid w:val="00A47D23"/>
    <w:rsid w:val="00A6201E"/>
    <w:rsid w:val="00A639A4"/>
    <w:rsid w:val="00A65061"/>
    <w:rsid w:val="00A65BDC"/>
    <w:rsid w:val="00A66805"/>
    <w:rsid w:val="00A71F1B"/>
    <w:rsid w:val="00A76884"/>
    <w:rsid w:val="00A83AA3"/>
    <w:rsid w:val="00A901C6"/>
    <w:rsid w:val="00A93ABD"/>
    <w:rsid w:val="00A93F16"/>
    <w:rsid w:val="00AA4295"/>
    <w:rsid w:val="00AA549B"/>
    <w:rsid w:val="00AA57CE"/>
    <w:rsid w:val="00AA71A7"/>
    <w:rsid w:val="00AB474E"/>
    <w:rsid w:val="00AB541D"/>
    <w:rsid w:val="00AB6AD7"/>
    <w:rsid w:val="00AB6C32"/>
    <w:rsid w:val="00AB7AF3"/>
    <w:rsid w:val="00AC1FEE"/>
    <w:rsid w:val="00AC56F3"/>
    <w:rsid w:val="00AC57B6"/>
    <w:rsid w:val="00AC6008"/>
    <w:rsid w:val="00AC670D"/>
    <w:rsid w:val="00AD1F1E"/>
    <w:rsid w:val="00AD2D41"/>
    <w:rsid w:val="00AD2EDE"/>
    <w:rsid w:val="00AE2132"/>
    <w:rsid w:val="00AE32DB"/>
    <w:rsid w:val="00AE3A41"/>
    <w:rsid w:val="00AE6D21"/>
    <w:rsid w:val="00AF15FC"/>
    <w:rsid w:val="00AF3F92"/>
    <w:rsid w:val="00B00EC0"/>
    <w:rsid w:val="00B00F05"/>
    <w:rsid w:val="00B01646"/>
    <w:rsid w:val="00B0604C"/>
    <w:rsid w:val="00B06235"/>
    <w:rsid w:val="00B0633E"/>
    <w:rsid w:val="00B11898"/>
    <w:rsid w:val="00B143AD"/>
    <w:rsid w:val="00B1487C"/>
    <w:rsid w:val="00B244C0"/>
    <w:rsid w:val="00B3029D"/>
    <w:rsid w:val="00B341DB"/>
    <w:rsid w:val="00B34836"/>
    <w:rsid w:val="00B35097"/>
    <w:rsid w:val="00B43297"/>
    <w:rsid w:val="00B4474B"/>
    <w:rsid w:val="00B45708"/>
    <w:rsid w:val="00B45E99"/>
    <w:rsid w:val="00B46351"/>
    <w:rsid w:val="00B54478"/>
    <w:rsid w:val="00B62B2F"/>
    <w:rsid w:val="00B63EAD"/>
    <w:rsid w:val="00B66AC3"/>
    <w:rsid w:val="00B86AB8"/>
    <w:rsid w:val="00B87FFE"/>
    <w:rsid w:val="00B94E91"/>
    <w:rsid w:val="00B95E41"/>
    <w:rsid w:val="00BA04DB"/>
    <w:rsid w:val="00BA21DA"/>
    <w:rsid w:val="00BA47FC"/>
    <w:rsid w:val="00BA59F0"/>
    <w:rsid w:val="00BA7935"/>
    <w:rsid w:val="00BB1319"/>
    <w:rsid w:val="00BB2B7C"/>
    <w:rsid w:val="00BB3A3F"/>
    <w:rsid w:val="00BB459C"/>
    <w:rsid w:val="00BB7960"/>
    <w:rsid w:val="00BC16F7"/>
    <w:rsid w:val="00BC70DA"/>
    <w:rsid w:val="00BD1A28"/>
    <w:rsid w:val="00BD2B86"/>
    <w:rsid w:val="00BD3809"/>
    <w:rsid w:val="00BD4C81"/>
    <w:rsid w:val="00BF24A4"/>
    <w:rsid w:val="00BF3D5C"/>
    <w:rsid w:val="00BF5E38"/>
    <w:rsid w:val="00BF71A7"/>
    <w:rsid w:val="00BF71C0"/>
    <w:rsid w:val="00C0276C"/>
    <w:rsid w:val="00C02AA0"/>
    <w:rsid w:val="00C052A7"/>
    <w:rsid w:val="00C05E4E"/>
    <w:rsid w:val="00C104FA"/>
    <w:rsid w:val="00C20851"/>
    <w:rsid w:val="00C40028"/>
    <w:rsid w:val="00C427C8"/>
    <w:rsid w:val="00C46C81"/>
    <w:rsid w:val="00C4724B"/>
    <w:rsid w:val="00C53C3C"/>
    <w:rsid w:val="00C56A5D"/>
    <w:rsid w:val="00C63447"/>
    <w:rsid w:val="00C80B95"/>
    <w:rsid w:val="00C82B9C"/>
    <w:rsid w:val="00C84BE9"/>
    <w:rsid w:val="00C9116C"/>
    <w:rsid w:val="00C91A18"/>
    <w:rsid w:val="00C94F73"/>
    <w:rsid w:val="00C97F83"/>
    <w:rsid w:val="00CA355F"/>
    <w:rsid w:val="00CA6F5F"/>
    <w:rsid w:val="00CB4B9B"/>
    <w:rsid w:val="00CC523F"/>
    <w:rsid w:val="00CD6C9A"/>
    <w:rsid w:val="00CD6CC2"/>
    <w:rsid w:val="00CE6024"/>
    <w:rsid w:val="00CF1A95"/>
    <w:rsid w:val="00CF2D8A"/>
    <w:rsid w:val="00CF39A5"/>
    <w:rsid w:val="00D008B6"/>
    <w:rsid w:val="00D0299C"/>
    <w:rsid w:val="00D043E0"/>
    <w:rsid w:val="00D05978"/>
    <w:rsid w:val="00D07AD6"/>
    <w:rsid w:val="00D11868"/>
    <w:rsid w:val="00D11BEA"/>
    <w:rsid w:val="00D11C6C"/>
    <w:rsid w:val="00D1597E"/>
    <w:rsid w:val="00D20B31"/>
    <w:rsid w:val="00D2111C"/>
    <w:rsid w:val="00D22556"/>
    <w:rsid w:val="00D22B19"/>
    <w:rsid w:val="00D23FD9"/>
    <w:rsid w:val="00D3044F"/>
    <w:rsid w:val="00D323FF"/>
    <w:rsid w:val="00D3770C"/>
    <w:rsid w:val="00D403DD"/>
    <w:rsid w:val="00D40C62"/>
    <w:rsid w:val="00D4553B"/>
    <w:rsid w:val="00D56B8F"/>
    <w:rsid w:val="00D56E23"/>
    <w:rsid w:val="00D60675"/>
    <w:rsid w:val="00D609D4"/>
    <w:rsid w:val="00D666C0"/>
    <w:rsid w:val="00D73C89"/>
    <w:rsid w:val="00D75E30"/>
    <w:rsid w:val="00D93CB9"/>
    <w:rsid w:val="00D973AF"/>
    <w:rsid w:val="00DA0966"/>
    <w:rsid w:val="00DA2773"/>
    <w:rsid w:val="00DA29DF"/>
    <w:rsid w:val="00DA5C9F"/>
    <w:rsid w:val="00DB202F"/>
    <w:rsid w:val="00DB2A66"/>
    <w:rsid w:val="00DB3E7C"/>
    <w:rsid w:val="00DB542B"/>
    <w:rsid w:val="00DC0F1F"/>
    <w:rsid w:val="00DC1D9A"/>
    <w:rsid w:val="00DC5466"/>
    <w:rsid w:val="00DD13B6"/>
    <w:rsid w:val="00DE04DC"/>
    <w:rsid w:val="00DF0F23"/>
    <w:rsid w:val="00DF3CDA"/>
    <w:rsid w:val="00DF4C56"/>
    <w:rsid w:val="00DF709E"/>
    <w:rsid w:val="00E026E8"/>
    <w:rsid w:val="00E04249"/>
    <w:rsid w:val="00E07F95"/>
    <w:rsid w:val="00E15567"/>
    <w:rsid w:val="00E22C67"/>
    <w:rsid w:val="00E25D61"/>
    <w:rsid w:val="00E3028D"/>
    <w:rsid w:val="00E32230"/>
    <w:rsid w:val="00E3410A"/>
    <w:rsid w:val="00E47535"/>
    <w:rsid w:val="00E52152"/>
    <w:rsid w:val="00E55AB6"/>
    <w:rsid w:val="00E55E0E"/>
    <w:rsid w:val="00E572C0"/>
    <w:rsid w:val="00E604E1"/>
    <w:rsid w:val="00E62D26"/>
    <w:rsid w:val="00E71686"/>
    <w:rsid w:val="00E807D2"/>
    <w:rsid w:val="00E82C44"/>
    <w:rsid w:val="00E84646"/>
    <w:rsid w:val="00E8546D"/>
    <w:rsid w:val="00E86244"/>
    <w:rsid w:val="00E90197"/>
    <w:rsid w:val="00E9188C"/>
    <w:rsid w:val="00E93DE6"/>
    <w:rsid w:val="00E94DF2"/>
    <w:rsid w:val="00E966A9"/>
    <w:rsid w:val="00EA2780"/>
    <w:rsid w:val="00EA291C"/>
    <w:rsid w:val="00EA4412"/>
    <w:rsid w:val="00EA4671"/>
    <w:rsid w:val="00EB0EAF"/>
    <w:rsid w:val="00EB1FDE"/>
    <w:rsid w:val="00EB6E8F"/>
    <w:rsid w:val="00EC5DB8"/>
    <w:rsid w:val="00ED15C0"/>
    <w:rsid w:val="00EE044F"/>
    <w:rsid w:val="00EE715F"/>
    <w:rsid w:val="00EE74F4"/>
    <w:rsid w:val="00EF365F"/>
    <w:rsid w:val="00F0005A"/>
    <w:rsid w:val="00F02363"/>
    <w:rsid w:val="00F04700"/>
    <w:rsid w:val="00F05EA7"/>
    <w:rsid w:val="00F117CF"/>
    <w:rsid w:val="00F131C0"/>
    <w:rsid w:val="00F178D8"/>
    <w:rsid w:val="00F24224"/>
    <w:rsid w:val="00F255B3"/>
    <w:rsid w:val="00F365C3"/>
    <w:rsid w:val="00F41D56"/>
    <w:rsid w:val="00F5040B"/>
    <w:rsid w:val="00F50730"/>
    <w:rsid w:val="00F53C58"/>
    <w:rsid w:val="00F545EF"/>
    <w:rsid w:val="00F55E00"/>
    <w:rsid w:val="00F56678"/>
    <w:rsid w:val="00F620B0"/>
    <w:rsid w:val="00F633D0"/>
    <w:rsid w:val="00F74FA6"/>
    <w:rsid w:val="00F84DCC"/>
    <w:rsid w:val="00F85B62"/>
    <w:rsid w:val="00F864EC"/>
    <w:rsid w:val="00F92221"/>
    <w:rsid w:val="00F94A53"/>
    <w:rsid w:val="00FA006B"/>
    <w:rsid w:val="00FA11C9"/>
    <w:rsid w:val="00FB3FD9"/>
    <w:rsid w:val="00FB54E9"/>
    <w:rsid w:val="00FC091B"/>
    <w:rsid w:val="00FC3D1B"/>
    <w:rsid w:val="00FC7FDF"/>
    <w:rsid w:val="00FD3EF4"/>
    <w:rsid w:val="00FD7F03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3D7074-47AE-425B-AA22-9DC77840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7DC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17DC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17DC8"/>
  </w:style>
  <w:style w:type="paragraph" w:styleId="BalloonText">
    <w:name w:val="Balloon Text"/>
    <w:basedOn w:val="Normal"/>
    <w:semiHidden/>
    <w:rsid w:val="00FB54E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C5DB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D5F-7E50-47B4-AEED-CA33CBF8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1687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HY, eltdk, patologia</dc:creator>
  <cp:lastModifiedBy>Airamo, Tiina</cp:lastModifiedBy>
  <cp:revision>2</cp:revision>
  <cp:lastPrinted>2011-06-09T12:00:00Z</cp:lastPrinted>
  <dcterms:created xsi:type="dcterms:W3CDTF">2022-04-18T20:52:00Z</dcterms:created>
  <dcterms:modified xsi:type="dcterms:W3CDTF">2022-04-18T20:52:00Z</dcterms:modified>
</cp:coreProperties>
</file>